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99D685" w14:textId="77777777" w:rsidR="00056015" w:rsidRPr="002934CD" w:rsidRDefault="00056015" w:rsidP="002934CD">
      <w:pPr>
        <w:pBdr>
          <w:top w:val="single" w:sz="4" w:space="1" w:color="auto"/>
          <w:left w:val="single" w:sz="4" w:space="4" w:color="auto"/>
          <w:bottom w:val="single" w:sz="4" w:space="1" w:color="auto"/>
          <w:right w:val="single" w:sz="4" w:space="4" w:color="auto"/>
        </w:pBdr>
        <w:spacing w:after="120" w:line="240" w:lineRule="auto"/>
        <w:rPr>
          <w:rFonts w:ascii="Calibri" w:hAnsi="Calibri" w:cs="Calibri"/>
          <w:lang w:val="en-US"/>
        </w:rPr>
      </w:pPr>
      <w:proofErr w:type="gramStart"/>
      <w:r w:rsidRPr="002934CD">
        <w:rPr>
          <w:rFonts w:ascii="Calibri" w:hAnsi="Calibri" w:cs="Calibri"/>
          <w:lang w:val="en-US"/>
        </w:rPr>
        <w:t>On the occasion of</w:t>
      </w:r>
      <w:proofErr w:type="gramEnd"/>
      <w:r w:rsidRPr="002934CD">
        <w:rPr>
          <w:rFonts w:ascii="Calibri" w:hAnsi="Calibri" w:cs="Calibri"/>
          <w:lang w:val="en-US"/>
        </w:rPr>
        <w:t xml:space="preserve"> the event IOSONOVULNERABILE - </w:t>
      </w:r>
      <w:r w:rsidRPr="002934CD">
        <w:rPr>
          <w:rFonts w:ascii="Calibri" w:hAnsi="Calibri" w:cs="Calibri"/>
          <w:i/>
          <w:iCs/>
          <w:lang w:val="en-US"/>
        </w:rPr>
        <w:t>failure is an achievement, art is loving mistakes</w:t>
      </w:r>
      <w:r w:rsidRPr="002934CD">
        <w:rPr>
          <w:rFonts w:ascii="Calibri" w:hAnsi="Calibri" w:cs="Calibri"/>
          <w:lang w:val="en-US"/>
        </w:rPr>
        <w:t xml:space="preserve">, curated by Sergio Mario Illuminato and recognized as one of the </w:t>
      </w:r>
      <w:r w:rsidRPr="002934CD">
        <w:rPr>
          <w:rFonts w:ascii="Calibri" w:hAnsi="Calibri" w:cs="Calibri"/>
          <w:i/>
          <w:iCs/>
          <w:lang w:val="en-US"/>
        </w:rPr>
        <w:t>Good Cultural Practices by the Lazio Region</w:t>
      </w:r>
      <w:r w:rsidRPr="002934CD">
        <w:rPr>
          <w:rFonts w:ascii="Calibri" w:hAnsi="Calibri" w:cs="Calibri"/>
          <w:lang w:val="en-US"/>
        </w:rPr>
        <w:t>, Movimento VulnerarTe APS presents, under the guidance of ROBERTA MELASECCA, a series of interviews with all the protagonists of this extraordinary initiative. Don't miss the opportunity to discover the behind-the-scenes and the inspiration that drives this unique event!</w:t>
      </w:r>
    </w:p>
    <w:p w14:paraId="5F93F7E4" w14:textId="77777777" w:rsidR="00056015" w:rsidRPr="002934CD" w:rsidRDefault="00056015" w:rsidP="002934CD">
      <w:pPr>
        <w:snapToGrid w:val="0"/>
        <w:spacing w:after="120" w:line="240" w:lineRule="auto"/>
        <w:rPr>
          <w:rFonts w:ascii="Calibri" w:hAnsi="Calibri" w:cs="Calibri"/>
          <w:b/>
          <w:bCs/>
          <w:color w:val="000000" w:themeColor="text1"/>
          <w:lang w:val="en-US"/>
        </w:rPr>
      </w:pPr>
    </w:p>
    <w:p w14:paraId="0102AE2D" w14:textId="38819DEA" w:rsidR="00802B2E" w:rsidRPr="002934CD" w:rsidRDefault="00802B2E" w:rsidP="002934CD">
      <w:pPr>
        <w:snapToGrid w:val="0"/>
        <w:spacing w:after="120" w:line="240" w:lineRule="auto"/>
        <w:rPr>
          <w:rFonts w:ascii="Calibri" w:hAnsi="Calibri" w:cs="Calibri"/>
          <w:color w:val="000000" w:themeColor="text1"/>
          <w:lang w:val="fr-FR"/>
        </w:rPr>
      </w:pPr>
      <w:r w:rsidRPr="002934CD">
        <w:rPr>
          <w:rFonts w:ascii="Calibri" w:hAnsi="Calibri" w:cs="Calibri"/>
          <w:b/>
          <w:bCs/>
          <w:color w:val="000000" w:themeColor="text1"/>
          <w:lang w:val="fr-FR"/>
        </w:rPr>
        <w:t xml:space="preserve">Interview </w:t>
      </w:r>
      <w:proofErr w:type="spellStart"/>
      <w:r w:rsidRPr="002934CD">
        <w:rPr>
          <w:rFonts w:ascii="Calibri" w:hAnsi="Calibri" w:cs="Calibri"/>
          <w:b/>
          <w:bCs/>
          <w:color w:val="000000" w:themeColor="text1"/>
          <w:lang w:val="fr-FR"/>
        </w:rPr>
        <w:t>with</w:t>
      </w:r>
      <w:proofErr w:type="spellEnd"/>
      <w:r w:rsidRPr="002934CD">
        <w:rPr>
          <w:rFonts w:ascii="Calibri" w:hAnsi="Calibri" w:cs="Calibri"/>
          <w:b/>
          <w:bCs/>
          <w:color w:val="000000" w:themeColor="text1"/>
          <w:lang w:val="fr-FR"/>
        </w:rPr>
        <w:t xml:space="preserve"> Pierluigi Sanna, </w:t>
      </w:r>
      <w:proofErr w:type="spellStart"/>
      <w:r w:rsidRPr="002934CD">
        <w:rPr>
          <w:rFonts w:ascii="Calibri" w:hAnsi="Calibri" w:cs="Calibri"/>
          <w:b/>
          <w:bCs/>
          <w:color w:val="000000" w:themeColor="text1"/>
          <w:lang w:val="fr-FR"/>
        </w:rPr>
        <w:t>Deputy</w:t>
      </w:r>
      <w:proofErr w:type="spellEnd"/>
      <w:r w:rsidRPr="002934CD">
        <w:rPr>
          <w:rFonts w:ascii="Calibri" w:hAnsi="Calibri" w:cs="Calibri"/>
          <w:b/>
          <w:bCs/>
          <w:color w:val="000000" w:themeColor="text1"/>
          <w:lang w:val="fr-FR"/>
        </w:rPr>
        <w:t xml:space="preserve"> Mayor of the </w:t>
      </w:r>
      <w:proofErr w:type="spellStart"/>
      <w:r w:rsidRPr="002934CD">
        <w:rPr>
          <w:rFonts w:ascii="Calibri" w:hAnsi="Calibri" w:cs="Calibri"/>
          <w:b/>
          <w:bCs/>
          <w:color w:val="000000" w:themeColor="text1"/>
          <w:lang w:val="fr-FR"/>
        </w:rPr>
        <w:t>Metropolitan</w:t>
      </w:r>
      <w:proofErr w:type="spellEnd"/>
      <w:r w:rsidRPr="002934CD">
        <w:rPr>
          <w:rFonts w:ascii="Calibri" w:hAnsi="Calibri" w:cs="Calibri"/>
          <w:b/>
          <w:bCs/>
          <w:color w:val="000000" w:themeColor="text1"/>
          <w:lang w:val="fr-FR"/>
        </w:rPr>
        <w:t xml:space="preserve"> City of Rome Capital</w:t>
      </w:r>
    </w:p>
    <w:p w14:paraId="5EE09B62" w14:textId="3F286592" w:rsidR="00802B2E" w:rsidRPr="002934CD" w:rsidRDefault="002934CD" w:rsidP="002934CD">
      <w:pPr>
        <w:snapToGrid w:val="0"/>
        <w:spacing w:after="120" w:line="240" w:lineRule="auto"/>
        <w:rPr>
          <w:rFonts w:ascii="Calibri" w:hAnsi="Calibri" w:cs="Calibri"/>
          <w:color w:val="000000" w:themeColor="text1"/>
          <w:lang w:val="en-GB"/>
        </w:rPr>
      </w:pPr>
      <w:r w:rsidRPr="002934CD">
        <w:rPr>
          <w:rFonts w:ascii="Calibri" w:hAnsi="Calibri" w:cs="Calibri"/>
          <w:b/>
          <w:bCs/>
          <w:color w:val="000000" w:themeColor="text1"/>
          <w:lang w:val="en-GB"/>
        </w:rPr>
        <w:t>Movimento VulnerarTe APS</w:t>
      </w:r>
      <w:r w:rsidR="00802B2E" w:rsidRPr="002934CD">
        <w:rPr>
          <w:rFonts w:ascii="Calibri" w:hAnsi="Calibri" w:cs="Calibri"/>
          <w:b/>
          <w:bCs/>
          <w:color w:val="000000" w:themeColor="text1"/>
          <w:lang w:val="en-GB"/>
        </w:rPr>
        <w:t xml:space="preserve"> (</w:t>
      </w:r>
      <w:r w:rsidRPr="002934CD">
        <w:rPr>
          <w:rFonts w:ascii="Calibri" w:hAnsi="Calibri" w:cs="Calibri"/>
          <w:b/>
          <w:bCs/>
          <w:color w:val="000000" w:themeColor="text1"/>
          <w:lang w:val="en-GB"/>
        </w:rPr>
        <w:t>MV APS</w:t>
      </w:r>
      <w:r w:rsidR="00802B2E" w:rsidRPr="002934CD">
        <w:rPr>
          <w:rFonts w:ascii="Calibri" w:hAnsi="Calibri" w:cs="Calibri"/>
          <w:b/>
          <w:bCs/>
          <w:color w:val="000000" w:themeColor="text1"/>
          <w:lang w:val="en-GB"/>
        </w:rPr>
        <w:t>):</w:t>
      </w:r>
      <w:r w:rsidR="00802B2E" w:rsidRPr="002934CD">
        <w:rPr>
          <w:rFonts w:ascii="Calibri" w:hAnsi="Calibri" w:cs="Calibri"/>
          <w:color w:val="000000" w:themeColor="text1"/>
          <w:lang w:val="en-GB"/>
        </w:rPr>
        <w:t xml:space="preserve"> The Metropolitan City of Rome Capital is a point of reference for </w:t>
      </w:r>
      <w:r w:rsidR="00E45287" w:rsidRPr="002934CD">
        <w:rPr>
          <w:rFonts w:ascii="Calibri" w:hAnsi="Calibri" w:cs="Calibri"/>
          <w:color w:val="000000" w:themeColor="text1"/>
          <w:lang w:val="en-GB"/>
        </w:rPr>
        <w:t xml:space="preserve">the </w:t>
      </w:r>
      <w:r w:rsidR="00802B2E" w:rsidRPr="002934CD">
        <w:rPr>
          <w:rFonts w:ascii="Calibri" w:hAnsi="Calibri" w:cs="Calibri"/>
          <w:color w:val="000000" w:themeColor="text1"/>
          <w:lang w:val="en-GB"/>
        </w:rPr>
        <w:t xml:space="preserve">artistic innovation. How does the </w:t>
      </w:r>
      <w:r w:rsidR="00570A9D" w:rsidRPr="002934CD">
        <w:rPr>
          <w:rFonts w:ascii="Calibri" w:hAnsi="Calibri" w:cs="Calibri"/>
          <w:i/>
          <w:iCs/>
          <w:color w:val="000000" w:themeColor="text1"/>
          <w:lang w:val="en-GB"/>
        </w:rPr>
        <w:t>‘</w:t>
      </w:r>
      <w:proofErr w:type="spellStart"/>
      <w:r w:rsidR="00570A9D" w:rsidRPr="002934CD">
        <w:rPr>
          <w:rFonts w:ascii="Calibri" w:hAnsi="Calibri" w:cs="Calibri"/>
          <w:i/>
          <w:iCs/>
          <w:color w:val="000000" w:themeColor="text1"/>
          <w:lang w:val="en-GB"/>
        </w:rPr>
        <w:t>iamvulnerable</w:t>
      </w:r>
      <w:proofErr w:type="spellEnd"/>
      <w:r w:rsidR="00570A9D" w:rsidRPr="002934CD">
        <w:rPr>
          <w:rFonts w:ascii="Calibri" w:hAnsi="Calibri" w:cs="Calibri"/>
          <w:i/>
          <w:iCs/>
          <w:color w:val="000000" w:themeColor="text1"/>
          <w:lang w:val="en-GB"/>
        </w:rPr>
        <w:t>’</w:t>
      </w:r>
      <w:r w:rsidR="00802B2E" w:rsidRPr="002934CD">
        <w:rPr>
          <w:rFonts w:ascii="Calibri" w:hAnsi="Calibri" w:cs="Calibri"/>
          <w:color w:val="000000" w:themeColor="text1"/>
          <w:lang w:val="en-GB"/>
        </w:rPr>
        <w:t xml:space="preserve"> project fit into the city's cultural landscape, and what significance does its presentation at the Villa Altieri Museum hold?</w:t>
      </w:r>
    </w:p>
    <w:p w14:paraId="69B5F0CB" w14:textId="32A6881B" w:rsidR="00802B2E" w:rsidRPr="002934CD" w:rsidRDefault="00802B2E" w:rsidP="002934CD">
      <w:pPr>
        <w:snapToGrid w:val="0"/>
        <w:spacing w:after="120" w:line="240" w:lineRule="auto"/>
        <w:jc w:val="both"/>
        <w:rPr>
          <w:rFonts w:ascii="Calibri" w:hAnsi="Calibri" w:cs="Calibri"/>
          <w:color w:val="000000" w:themeColor="text1"/>
          <w:lang w:val="en-GB"/>
        </w:rPr>
      </w:pPr>
      <w:proofErr w:type="spellStart"/>
      <w:r w:rsidRPr="002934CD">
        <w:rPr>
          <w:rFonts w:ascii="Calibri" w:hAnsi="Calibri" w:cs="Calibri"/>
          <w:b/>
          <w:bCs/>
          <w:color w:val="000000" w:themeColor="text1"/>
          <w:lang w:val="en-GB"/>
        </w:rPr>
        <w:t>Pierluigi</w:t>
      </w:r>
      <w:proofErr w:type="spellEnd"/>
      <w:r w:rsidRPr="002934CD">
        <w:rPr>
          <w:rFonts w:ascii="Calibri" w:hAnsi="Calibri" w:cs="Calibri"/>
          <w:b/>
          <w:bCs/>
          <w:color w:val="000000" w:themeColor="text1"/>
          <w:lang w:val="en-GB"/>
        </w:rPr>
        <w:t xml:space="preserve"> </w:t>
      </w:r>
      <w:proofErr w:type="spellStart"/>
      <w:r w:rsidRPr="002934CD">
        <w:rPr>
          <w:rFonts w:ascii="Calibri" w:hAnsi="Calibri" w:cs="Calibri"/>
          <w:b/>
          <w:bCs/>
          <w:color w:val="000000" w:themeColor="text1"/>
          <w:lang w:val="en-GB"/>
        </w:rPr>
        <w:t>Sanna</w:t>
      </w:r>
      <w:proofErr w:type="spellEnd"/>
      <w:r w:rsidRPr="002934CD">
        <w:rPr>
          <w:rFonts w:ascii="Calibri" w:hAnsi="Calibri" w:cs="Calibri"/>
          <w:b/>
          <w:bCs/>
          <w:color w:val="000000" w:themeColor="text1"/>
          <w:lang w:val="en-GB"/>
        </w:rPr>
        <w:t xml:space="preserve"> (P S):</w:t>
      </w:r>
      <w:r w:rsidRPr="002934CD">
        <w:rPr>
          <w:rFonts w:ascii="Calibri" w:hAnsi="Calibri" w:cs="Calibri"/>
          <w:color w:val="000000" w:themeColor="text1"/>
          <w:lang w:val="en-GB"/>
        </w:rPr>
        <w:t xml:space="preserve"> </w:t>
      </w:r>
      <w:r w:rsidR="00570A9D" w:rsidRPr="002934CD">
        <w:rPr>
          <w:rFonts w:ascii="Calibri" w:hAnsi="Calibri" w:cs="Calibri"/>
          <w:color w:val="000000" w:themeColor="text1"/>
          <w:lang w:val="en-GB"/>
        </w:rPr>
        <w:t>‘</w:t>
      </w:r>
      <w:proofErr w:type="spellStart"/>
      <w:r w:rsidR="00570A9D" w:rsidRPr="002934CD">
        <w:rPr>
          <w:rFonts w:ascii="Calibri" w:hAnsi="Calibri" w:cs="Calibri"/>
          <w:i/>
          <w:iCs/>
          <w:color w:val="000000" w:themeColor="text1"/>
          <w:lang w:val="en-GB"/>
        </w:rPr>
        <w:t>iamvulnerable</w:t>
      </w:r>
      <w:proofErr w:type="spellEnd"/>
      <w:r w:rsidR="00570A9D" w:rsidRPr="002934CD">
        <w:rPr>
          <w:rFonts w:ascii="Calibri" w:hAnsi="Calibri" w:cs="Calibri"/>
          <w:i/>
          <w:iCs/>
          <w:color w:val="000000" w:themeColor="text1"/>
          <w:lang w:val="en-GB"/>
        </w:rPr>
        <w:t>’</w:t>
      </w:r>
      <w:r w:rsidR="00570A9D" w:rsidRPr="002934CD">
        <w:rPr>
          <w:rFonts w:ascii="Calibri" w:hAnsi="Calibri" w:cs="Calibri"/>
          <w:color w:val="000000" w:themeColor="text1"/>
          <w:lang w:val="en-GB"/>
        </w:rPr>
        <w:t xml:space="preserve"> </w:t>
      </w:r>
      <w:r w:rsidRPr="002934CD">
        <w:rPr>
          <w:rFonts w:ascii="Calibri" w:hAnsi="Calibri" w:cs="Calibri"/>
          <w:color w:val="000000" w:themeColor="text1"/>
          <w:lang w:val="en-GB"/>
        </w:rPr>
        <w:t xml:space="preserve">represents </w:t>
      </w:r>
      <w:r w:rsidR="00353782" w:rsidRPr="002934CD">
        <w:rPr>
          <w:rFonts w:ascii="Calibri" w:hAnsi="Calibri" w:cs="Calibri"/>
          <w:color w:val="000000" w:themeColor="text1"/>
          <w:lang w:val="en-GB"/>
        </w:rPr>
        <w:t xml:space="preserve">the </w:t>
      </w:r>
      <w:r w:rsidRPr="002934CD">
        <w:rPr>
          <w:rFonts w:ascii="Calibri" w:hAnsi="Calibri" w:cs="Calibri"/>
          <w:color w:val="000000" w:themeColor="text1"/>
          <w:lang w:val="en-GB"/>
        </w:rPr>
        <w:t xml:space="preserve">excellence for the Metropolitan City. Hosting this project at Villa Altieri is a source of great </w:t>
      </w:r>
      <w:r w:rsidR="00353782" w:rsidRPr="002934CD">
        <w:rPr>
          <w:rFonts w:ascii="Calibri" w:hAnsi="Calibri" w:cs="Calibri"/>
          <w:color w:val="000000" w:themeColor="text1"/>
          <w:lang w:val="en-GB"/>
        </w:rPr>
        <w:t>satisfaction</w:t>
      </w:r>
      <w:r w:rsidRPr="002934CD">
        <w:rPr>
          <w:rFonts w:ascii="Calibri" w:hAnsi="Calibri" w:cs="Calibri"/>
          <w:color w:val="000000" w:themeColor="text1"/>
          <w:lang w:val="en-GB"/>
        </w:rPr>
        <w:t xml:space="preserve"> for us, as it demonstrates our dedication to supporting art that not only celebrates beauty but also explores profound themes such as </w:t>
      </w:r>
      <w:r w:rsidR="00353782" w:rsidRPr="002934CD">
        <w:rPr>
          <w:rFonts w:ascii="Calibri" w:hAnsi="Calibri" w:cs="Calibri"/>
          <w:color w:val="000000" w:themeColor="text1"/>
          <w:lang w:val="en-GB"/>
        </w:rPr>
        <w:t xml:space="preserve">the </w:t>
      </w:r>
      <w:r w:rsidRPr="002934CD">
        <w:rPr>
          <w:rFonts w:ascii="Calibri" w:hAnsi="Calibri" w:cs="Calibri"/>
          <w:color w:val="000000" w:themeColor="text1"/>
          <w:lang w:val="en-GB"/>
        </w:rPr>
        <w:t xml:space="preserve">human vulnerability. This project, already enthusiastically received </w:t>
      </w:r>
      <w:r w:rsidR="00353782" w:rsidRPr="002934CD">
        <w:rPr>
          <w:rFonts w:ascii="Calibri" w:hAnsi="Calibri" w:cs="Calibri"/>
          <w:color w:val="000000" w:themeColor="text1"/>
          <w:lang w:val="en-GB"/>
        </w:rPr>
        <w:t>on the international scene</w:t>
      </w:r>
      <w:r w:rsidRPr="002934CD">
        <w:rPr>
          <w:rFonts w:ascii="Calibri" w:hAnsi="Calibri" w:cs="Calibri"/>
          <w:color w:val="000000" w:themeColor="text1"/>
          <w:lang w:val="en-GB"/>
        </w:rPr>
        <w:t xml:space="preserve">, highlights our commitment to valuing art as a tool for inclusion and social reflection. The choice of Villa Altieri, with its rich cultural history, </w:t>
      </w:r>
      <w:r w:rsidR="00353782" w:rsidRPr="002934CD">
        <w:rPr>
          <w:rFonts w:ascii="Calibri" w:hAnsi="Calibri" w:cs="Calibri"/>
          <w:color w:val="000000" w:themeColor="text1"/>
          <w:lang w:val="en-GB"/>
        </w:rPr>
        <w:t xml:space="preserve">wish to </w:t>
      </w:r>
      <w:r w:rsidRPr="002934CD">
        <w:rPr>
          <w:rFonts w:ascii="Calibri" w:hAnsi="Calibri" w:cs="Calibri"/>
          <w:color w:val="000000" w:themeColor="text1"/>
          <w:lang w:val="en-GB"/>
        </w:rPr>
        <w:t xml:space="preserve">pay homage to tradition while simultaneously </w:t>
      </w:r>
      <w:r w:rsidR="00353782" w:rsidRPr="002934CD">
        <w:rPr>
          <w:rFonts w:ascii="Calibri" w:hAnsi="Calibri" w:cs="Calibri"/>
          <w:color w:val="000000" w:themeColor="text1"/>
          <w:lang w:val="en-GB"/>
        </w:rPr>
        <w:t>opening</w:t>
      </w:r>
      <w:r w:rsidRPr="002934CD">
        <w:rPr>
          <w:rFonts w:ascii="Calibri" w:hAnsi="Calibri" w:cs="Calibri"/>
          <w:color w:val="000000" w:themeColor="text1"/>
          <w:lang w:val="en-GB"/>
        </w:rPr>
        <w:t xml:space="preserve"> to the future with an innovative approach.</w:t>
      </w:r>
    </w:p>
    <w:p w14:paraId="03E37A29" w14:textId="3F21AFE4" w:rsidR="00802B2E" w:rsidRPr="002934CD" w:rsidRDefault="002934CD" w:rsidP="002934CD">
      <w:pPr>
        <w:snapToGrid w:val="0"/>
        <w:spacing w:after="120" w:line="240" w:lineRule="auto"/>
        <w:jc w:val="both"/>
        <w:rPr>
          <w:rFonts w:ascii="Calibri" w:hAnsi="Calibri" w:cs="Calibri"/>
          <w:color w:val="000000" w:themeColor="text1"/>
          <w:lang w:val="en-GB"/>
        </w:rPr>
      </w:pPr>
      <w:r w:rsidRPr="002934CD">
        <w:rPr>
          <w:rFonts w:ascii="Calibri" w:hAnsi="Calibri" w:cs="Calibri"/>
          <w:b/>
          <w:bCs/>
          <w:color w:val="000000" w:themeColor="text1"/>
          <w:lang w:val="en-GB"/>
        </w:rPr>
        <w:t>MV APS</w:t>
      </w:r>
      <w:r w:rsidR="00802B2E" w:rsidRPr="002934CD">
        <w:rPr>
          <w:rFonts w:ascii="Calibri" w:hAnsi="Calibri" w:cs="Calibri"/>
          <w:b/>
          <w:bCs/>
          <w:color w:val="000000" w:themeColor="text1"/>
          <w:lang w:val="en-GB"/>
        </w:rPr>
        <w:t>:</w:t>
      </w:r>
      <w:r w:rsidR="00802B2E" w:rsidRPr="002934CD">
        <w:rPr>
          <w:rFonts w:ascii="Calibri" w:hAnsi="Calibri" w:cs="Calibri"/>
          <w:color w:val="000000" w:themeColor="text1"/>
          <w:lang w:val="en-GB"/>
        </w:rPr>
        <w:t xml:space="preserve"> The artistic residency </w:t>
      </w:r>
      <w:r w:rsidR="00802B2E" w:rsidRPr="002934CD">
        <w:rPr>
          <w:rFonts w:ascii="Calibri" w:hAnsi="Calibri" w:cs="Calibri"/>
          <w:i/>
          <w:iCs/>
          <w:color w:val="000000" w:themeColor="text1"/>
          <w:lang w:val="en-GB"/>
        </w:rPr>
        <w:t>'</w:t>
      </w:r>
      <w:proofErr w:type="spellStart"/>
      <w:r w:rsidR="00802B2E" w:rsidRPr="002934CD">
        <w:rPr>
          <w:rFonts w:ascii="Calibri" w:hAnsi="Calibri" w:cs="Calibri"/>
          <w:i/>
          <w:iCs/>
          <w:color w:val="000000" w:themeColor="text1"/>
          <w:lang w:val="en-GB"/>
        </w:rPr>
        <w:t>Officina</w:t>
      </w:r>
      <w:proofErr w:type="spellEnd"/>
      <w:r w:rsidR="00802B2E" w:rsidRPr="002934CD">
        <w:rPr>
          <w:rFonts w:ascii="Calibri" w:hAnsi="Calibri" w:cs="Calibri"/>
          <w:i/>
          <w:iCs/>
          <w:color w:val="000000" w:themeColor="text1"/>
          <w:lang w:val="en-GB"/>
        </w:rPr>
        <w:t xml:space="preserve"> </w:t>
      </w:r>
      <w:proofErr w:type="spellStart"/>
      <w:r w:rsidR="00802B2E" w:rsidRPr="002934CD">
        <w:rPr>
          <w:rFonts w:ascii="Calibri" w:hAnsi="Calibri" w:cs="Calibri"/>
          <w:i/>
          <w:iCs/>
          <w:color w:val="000000" w:themeColor="text1"/>
          <w:lang w:val="en-GB"/>
        </w:rPr>
        <w:t>Alchemica</w:t>
      </w:r>
      <w:proofErr w:type="spellEnd"/>
      <w:r w:rsidR="00802B2E" w:rsidRPr="002934CD">
        <w:rPr>
          <w:rFonts w:ascii="Calibri" w:hAnsi="Calibri" w:cs="Calibri"/>
          <w:i/>
          <w:iCs/>
          <w:color w:val="000000" w:themeColor="text1"/>
          <w:lang w:val="en-GB"/>
        </w:rPr>
        <w:t xml:space="preserve"> </w:t>
      </w:r>
      <w:proofErr w:type="spellStart"/>
      <w:r w:rsidR="00802B2E" w:rsidRPr="002934CD">
        <w:rPr>
          <w:rFonts w:ascii="Calibri" w:hAnsi="Calibri" w:cs="Calibri"/>
          <w:i/>
          <w:iCs/>
          <w:color w:val="000000" w:themeColor="text1"/>
          <w:lang w:val="en-GB"/>
        </w:rPr>
        <w:t>delle</w:t>
      </w:r>
      <w:proofErr w:type="spellEnd"/>
      <w:r w:rsidR="00802B2E" w:rsidRPr="002934CD">
        <w:rPr>
          <w:rFonts w:ascii="Calibri" w:hAnsi="Calibri" w:cs="Calibri"/>
          <w:i/>
          <w:iCs/>
          <w:color w:val="000000" w:themeColor="text1"/>
          <w:lang w:val="en-GB"/>
        </w:rPr>
        <w:t xml:space="preserve"> Idee,</w:t>
      </w:r>
      <w:r w:rsidR="00802B2E" w:rsidRPr="002934CD">
        <w:rPr>
          <w:rFonts w:ascii="Calibri" w:hAnsi="Calibri" w:cs="Calibri"/>
          <w:color w:val="000000" w:themeColor="text1"/>
          <w:lang w:val="en-GB"/>
        </w:rPr>
        <w:t>' reali</w:t>
      </w:r>
      <w:r w:rsidR="00353782" w:rsidRPr="002934CD">
        <w:rPr>
          <w:rFonts w:ascii="Calibri" w:hAnsi="Calibri" w:cs="Calibri"/>
          <w:color w:val="000000" w:themeColor="text1"/>
          <w:lang w:val="en-GB"/>
        </w:rPr>
        <w:t>s</w:t>
      </w:r>
      <w:r w:rsidR="00802B2E" w:rsidRPr="002934CD">
        <w:rPr>
          <w:rFonts w:ascii="Calibri" w:hAnsi="Calibri" w:cs="Calibri"/>
          <w:color w:val="000000" w:themeColor="text1"/>
          <w:lang w:val="en-GB"/>
        </w:rPr>
        <w:t xml:space="preserve">ed by the VulnerarTe Movement at the former Pontifical Prison of Velletri, was a focal </w:t>
      </w:r>
      <w:r w:rsidR="00353782" w:rsidRPr="002934CD">
        <w:rPr>
          <w:rFonts w:ascii="Calibri" w:hAnsi="Calibri" w:cs="Calibri"/>
          <w:color w:val="000000" w:themeColor="text1"/>
          <w:lang w:val="en-GB"/>
        </w:rPr>
        <w:t>moment</w:t>
      </w:r>
      <w:r w:rsidR="00802B2E" w:rsidRPr="002934CD">
        <w:rPr>
          <w:rFonts w:ascii="Calibri" w:hAnsi="Calibri" w:cs="Calibri"/>
          <w:color w:val="000000" w:themeColor="text1"/>
          <w:lang w:val="en-GB"/>
        </w:rPr>
        <w:t xml:space="preserve"> for the project. How has this experience influenced the Metropolitan City's approach </w:t>
      </w:r>
      <w:r w:rsidR="00353782" w:rsidRPr="002934CD">
        <w:rPr>
          <w:rFonts w:ascii="Calibri" w:hAnsi="Calibri" w:cs="Calibri"/>
          <w:color w:val="000000" w:themeColor="text1"/>
          <w:lang w:val="en-GB"/>
        </w:rPr>
        <w:t xml:space="preserve">versus </w:t>
      </w:r>
      <w:r w:rsidR="00802B2E" w:rsidRPr="002934CD">
        <w:rPr>
          <w:rFonts w:ascii="Calibri" w:hAnsi="Calibri" w:cs="Calibri"/>
          <w:color w:val="000000" w:themeColor="text1"/>
          <w:lang w:val="en-GB"/>
        </w:rPr>
        <w:t>artistic and cultural practices?</w:t>
      </w:r>
    </w:p>
    <w:p w14:paraId="48D22546" w14:textId="6435FE36" w:rsidR="00802B2E" w:rsidRPr="002934CD" w:rsidRDefault="00802B2E" w:rsidP="002934CD">
      <w:pPr>
        <w:snapToGrid w:val="0"/>
        <w:spacing w:after="120" w:line="240" w:lineRule="auto"/>
        <w:jc w:val="both"/>
        <w:rPr>
          <w:rFonts w:ascii="Calibri" w:hAnsi="Calibri" w:cs="Calibri"/>
          <w:color w:val="000000" w:themeColor="text1"/>
          <w:lang w:val="en-GB"/>
        </w:rPr>
      </w:pPr>
      <w:r w:rsidRPr="002934CD">
        <w:rPr>
          <w:rFonts w:ascii="Calibri" w:hAnsi="Calibri" w:cs="Calibri"/>
          <w:b/>
          <w:bCs/>
          <w:color w:val="000000" w:themeColor="text1"/>
          <w:lang w:val="en-GB"/>
        </w:rPr>
        <w:t>P S:</w:t>
      </w:r>
      <w:r w:rsidRPr="002934CD">
        <w:rPr>
          <w:rFonts w:ascii="Calibri" w:hAnsi="Calibri" w:cs="Calibri"/>
          <w:color w:val="000000" w:themeColor="text1"/>
          <w:lang w:val="en-GB"/>
        </w:rPr>
        <w:t xml:space="preserve"> The residency in Velletri, in a 19th-century prison abandoned for thirty years, was a transformative experience. It demonstrated how art can regenerate spaces and communities, giving new life to symbolic places such as the former Pontifical Prison. For us, it is a concrete example of how artistic practices can interact with the urban and social </w:t>
      </w:r>
      <w:r w:rsidR="00353782" w:rsidRPr="002934CD">
        <w:rPr>
          <w:rFonts w:ascii="Calibri" w:hAnsi="Calibri" w:cs="Calibri"/>
          <w:color w:val="000000" w:themeColor="text1"/>
          <w:lang w:val="en-GB"/>
        </w:rPr>
        <w:t>life</w:t>
      </w:r>
      <w:r w:rsidRPr="002934CD">
        <w:rPr>
          <w:rFonts w:ascii="Calibri" w:hAnsi="Calibri" w:cs="Calibri"/>
          <w:color w:val="000000" w:themeColor="text1"/>
          <w:lang w:val="en-GB"/>
        </w:rPr>
        <w:t xml:space="preserve">, fostering a dialogue between past and present. Our now three-year collaboration with 'iosonovulnerabile' further strengthens our commitment to supporting projects that combine creativity with urban regeneration, </w:t>
      </w:r>
      <w:r w:rsidR="00353782" w:rsidRPr="002934CD">
        <w:rPr>
          <w:rFonts w:ascii="Calibri" w:hAnsi="Calibri" w:cs="Calibri"/>
          <w:color w:val="000000" w:themeColor="text1"/>
          <w:lang w:val="en-GB"/>
        </w:rPr>
        <w:t xml:space="preserve">in </w:t>
      </w:r>
      <w:r w:rsidRPr="002934CD">
        <w:rPr>
          <w:rFonts w:ascii="Calibri" w:hAnsi="Calibri" w:cs="Calibri"/>
          <w:color w:val="000000" w:themeColor="text1"/>
          <w:lang w:val="en-GB"/>
        </w:rPr>
        <w:t>creating new models of sustainable and inclusive development.</w:t>
      </w:r>
    </w:p>
    <w:p w14:paraId="40ECD8FA" w14:textId="44D02C89" w:rsidR="00802B2E" w:rsidRPr="002934CD" w:rsidRDefault="002934CD" w:rsidP="002934CD">
      <w:pPr>
        <w:snapToGrid w:val="0"/>
        <w:spacing w:after="120" w:line="240" w:lineRule="auto"/>
        <w:jc w:val="both"/>
        <w:rPr>
          <w:rFonts w:ascii="Calibri" w:hAnsi="Calibri" w:cs="Calibri"/>
          <w:color w:val="000000" w:themeColor="text1"/>
          <w:lang w:val="en-GB"/>
        </w:rPr>
      </w:pPr>
      <w:r w:rsidRPr="002934CD">
        <w:rPr>
          <w:rFonts w:ascii="Calibri" w:hAnsi="Calibri" w:cs="Calibri"/>
          <w:b/>
          <w:bCs/>
          <w:color w:val="000000" w:themeColor="text1"/>
          <w:lang w:val="en-GB"/>
        </w:rPr>
        <w:t>MV APS</w:t>
      </w:r>
      <w:r w:rsidR="00802B2E" w:rsidRPr="002934CD">
        <w:rPr>
          <w:rFonts w:ascii="Calibri" w:hAnsi="Calibri" w:cs="Calibri"/>
          <w:b/>
          <w:bCs/>
          <w:color w:val="000000" w:themeColor="text1"/>
          <w:lang w:val="en-GB"/>
        </w:rPr>
        <w:t>:</w:t>
      </w:r>
      <w:r w:rsidR="00802B2E" w:rsidRPr="002934CD">
        <w:rPr>
          <w:rFonts w:ascii="Calibri" w:hAnsi="Calibri" w:cs="Calibri"/>
          <w:color w:val="000000" w:themeColor="text1"/>
          <w:lang w:val="en-GB"/>
        </w:rPr>
        <w:t xml:space="preserve"> </w:t>
      </w:r>
      <w:r w:rsidR="00570A9D" w:rsidRPr="002934CD">
        <w:rPr>
          <w:rFonts w:ascii="Calibri" w:hAnsi="Calibri" w:cs="Calibri"/>
          <w:color w:val="000000" w:themeColor="text1"/>
          <w:lang w:val="en-GB"/>
        </w:rPr>
        <w:t>‘</w:t>
      </w:r>
      <w:proofErr w:type="spellStart"/>
      <w:r w:rsidR="00570A9D" w:rsidRPr="002934CD">
        <w:rPr>
          <w:rFonts w:ascii="Calibri" w:hAnsi="Calibri" w:cs="Calibri"/>
          <w:i/>
          <w:iCs/>
          <w:color w:val="000000" w:themeColor="text1"/>
          <w:lang w:val="en-GB"/>
        </w:rPr>
        <w:t>iamvulnerable</w:t>
      </w:r>
      <w:proofErr w:type="spellEnd"/>
      <w:r w:rsidR="00570A9D" w:rsidRPr="002934CD">
        <w:rPr>
          <w:rFonts w:ascii="Calibri" w:hAnsi="Calibri" w:cs="Calibri"/>
          <w:i/>
          <w:iCs/>
          <w:color w:val="000000" w:themeColor="text1"/>
          <w:lang w:val="en-GB"/>
        </w:rPr>
        <w:t>’</w:t>
      </w:r>
      <w:r w:rsidR="00570A9D" w:rsidRPr="002934CD">
        <w:rPr>
          <w:rFonts w:ascii="Calibri" w:hAnsi="Calibri" w:cs="Calibri"/>
          <w:color w:val="000000" w:themeColor="text1"/>
          <w:lang w:val="en-GB"/>
        </w:rPr>
        <w:t xml:space="preserve"> </w:t>
      </w:r>
      <w:r w:rsidR="00802B2E" w:rsidRPr="002934CD">
        <w:rPr>
          <w:rFonts w:ascii="Calibri" w:hAnsi="Calibri" w:cs="Calibri"/>
          <w:color w:val="000000" w:themeColor="text1"/>
          <w:lang w:val="en-GB"/>
        </w:rPr>
        <w:t>has been recogni</w:t>
      </w:r>
      <w:r w:rsidR="00353782" w:rsidRPr="002934CD">
        <w:rPr>
          <w:rFonts w:ascii="Calibri" w:hAnsi="Calibri" w:cs="Calibri"/>
          <w:color w:val="000000" w:themeColor="text1"/>
          <w:lang w:val="en-GB"/>
        </w:rPr>
        <w:t>se</w:t>
      </w:r>
      <w:r w:rsidR="00802B2E" w:rsidRPr="002934CD">
        <w:rPr>
          <w:rFonts w:ascii="Calibri" w:hAnsi="Calibri" w:cs="Calibri"/>
          <w:color w:val="000000" w:themeColor="text1"/>
          <w:lang w:val="en-GB"/>
        </w:rPr>
        <w:t>d as an excellence in Good Cultural Practices by the Lazio Region. What is the contribution of the Metropolitan City in this field, and how do you think similar projects can influence the younger generations?</w:t>
      </w:r>
    </w:p>
    <w:p w14:paraId="594CD3E6" w14:textId="4F5CACEC" w:rsidR="00802B2E" w:rsidRPr="002934CD" w:rsidRDefault="00802B2E" w:rsidP="002934CD">
      <w:pPr>
        <w:snapToGrid w:val="0"/>
        <w:spacing w:after="120" w:line="240" w:lineRule="auto"/>
        <w:jc w:val="both"/>
        <w:rPr>
          <w:rFonts w:ascii="Calibri" w:hAnsi="Calibri" w:cs="Calibri"/>
          <w:color w:val="000000" w:themeColor="text1"/>
          <w:lang w:val="en-GB"/>
        </w:rPr>
      </w:pPr>
      <w:r w:rsidRPr="002934CD">
        <w:rPr>
          <w:rFonts w:ascii="Calibri" w:hAnsi="Calibri" w:cs="Calibri"/>
          <w:b/>
          <w:bCs/>
          <w:color w:val="000000" w:themeColor="text1"/>
          <w:lang w:val="en-GB"/>
        </w:rPr>
        <w:t>P S:</w:t>
      </w:r>
      <w:r w:rsidRPr="002934CD">
        <w:rPr>
          <w:rFonts w:ascii="Calibri" w:hAnsi="Calibri" w:cs="Calibri"/>
          <w:color w:val="000000" w:themeColor="text1"/>
          <w:lang w:val="en-GB"/>
        </w:rPr>
        <w:t xml:space="preserve"> The recognition by the Lazio Region confirms the value of this project, as well as our cultural vision. Our goal is to create an environment that nurtures the younger generations, offering them spaces for expression and growth. We collaborate with institutions such as the Academy of Fine Arts in Rome to ensure that young artists </w:t>
      </w:r>
      <w:proofErr w:type="gramStart"/>
      <w:r w:rsidRPr="002934CD">
        <w:rPr>
          <w:rFonts w:ascii="Calibri" w:hAnsi="Calibri" w:cs="Calibri"/>
          <w:color w:val="000000" w:themeColor="text1"/>
          <w:lang w:val="en-GB"/>
        </w:rPr>
        <w:t>have the opportunity to</w:t>
      </w:r>
      <w:proofErr w:type="gramEnd"/>
      <w:r w:rsidRPr="002934CD">
        <w:rPr>
          <w:rFonts w:ascii="Calibri" w:hAnsi="Calibri" w:cs="Calibri"/>
          <w:color w:val="000000" w:themeColor="text1"/>
          <w:lang w:val="en-GB"/>
        </w:rPr>
        <w:t xml:space="preserve"> explore their creativity in meaningful contexts. Projects like </w:t>
      </w:r>
      <w:r w:rsidR="00570A9D" w:rsidRPr="002934CD">
        <w:rPr>
          <w:rFonts w:ascii="Calibri" w:hAnsi="Calibri" w:cs="Calibri"/>
          <w:color w:val="000000" w:themeColor="text1"/>
          <w:lang w:val="en-GB"/>
        </w:rPr>
        <w:t>‘</w:t>
      </w:r>
      <w:proofErr w:type="spellStart"/>
      <w:r w:rsidR="00570A9D" w:rsidRPr="002934CD">
        <w:rPr>
          <w:rFonts w:ascii="Calibri" w:hAnsi="Calibri" w:cs="Calibri"/>
          <w:i/>
          <w:iCs/>
          <w:color w:val="000000" w:themeColor="text1"/>
          <w:lang w:val="en-GB"/>
        </w:rPr>
        <w:t>iamvulnerable</w:t>
      </w:r>
      <w:proofErr w:type="spellEnd"/>
      <w:r w:rsidR="00570A9D" w:rsidRPr="002934CD">
        <w:rPr>
          <w:rFonts w:ascii="Calibri" w:hAnsi="Calibri" w:cs="Calibri"/>
          <w:i/>
          <w:iCs/>
          <w:color w:val="000000" w:themeColor="text1"/>
          <w:lang w:val="en-GB"/>
        </w:rPr>
        <w:t>’</w:t>
      </w:r>
      <w:r w:rsidR="00570A9D" w:rsidRPr="002934CD">
        <w:rPr>
          <w:rFonts w:ascii="Calibri" w:hAnsi="Calibri" w:cs="Calibri"/>
          <w:color w:val="000000" w:themeColor="text1"/>
          <w:lang w:val="en-GB"/>
        </w:rPr>
        <w:t xml:space="preserve"> </w:t>
      </w:r>
      <w:r w:rsidRPr="002934CD">
        <w:rPr>
          <w:rFonts w:ascii="Calibri" w:hAnsi="Calibri" w:cs="Calibri"/>
          <w:color w:val="000000" w:themeColor="text1"/>
          <w:lang w:val="en-GB"/>
        </w:rPr>
        <w:t>offer an approach to culture that not only educates but also inspires and sensiti</w:t>
      </w:r>
      <w:r w:rsidR="00353782" w:rsidRPr="002934CD">
        <w:rPr>
          <w:rFonts w:ascii="Calibri" w:hAnsi="Calibri" w:cs="Calibri"/>
          <w:color w:val="000000" w:themeColor="text1"/>
          <w:lang w:val="en-GB"/>
        </w:rPr>
        <w:t>s</w:t>
      </w:r>
      <w:r w:rsidRPr="002934CD">
        <w:rPr>
          <w:rFonts w:ascii="Calibri" w:hAnsi="Calibri" w:cs="Calibri"/>
          <w:color w:val="000000" w:themeColor="text1"/>
          <w:lang w:val="en-GB"/>
        </w:rPr>
        <w:t>es, reconnecting with the soul and preparing young people to face the complexities of the contemporary world.</w:t>
      </w:r>
    </w:p>
    <w:p w14:paraId="7369F9AA" w14:textId="04526A07" w:rsidR="00802B2E" w:rsidRPr="002934CD" w:rsidRDefault="002934CD" w:rsidP="002934CD">
      <w:pPr>
        <w:snapToGrid w:val="0"/>
        <w:spacing w:after="120" w:line="240" w:lineRule="auto"/>
        <w:jc w:val="both"/>
        <w:rPr>
          <w:rFonts w:ascii="Calibri" w:hAnsi="Calibri" w:cs="Calibri"/>
          <w:color w:val="000000" w:themeColor="text1"/>
          <w:lang w:val="en-GB"/>
        </w:rPr>
      </w:pPr>
      <w:r w:rsidRPr="002934CD">
        <w:rPr>
          <w:rFonts w:ascii="Calibri" w:hAnsi="Calibri" w:cs="Calibri"/>
          <w:b/>
          <w:bCs/>
          <w:color w:val="000000" w:themeColor="text1"/>
          <w:lang w:val="en-GB"/>
        </w:rPr>
        <w:t>MV APS</w:t>
      </w:r>
      <w:r w:rsidR="00802B2E" w:rsidRPr="002934CD">
        <w:rPr>
          <w:rFonts w:ascii="Calibri" w:hAnsi="Calibri" w:cs="Calibri"/>
          <w:b/>
          <w:bCs/>
          <w:color w:val="000000" w:themeColor="text1"/>
          <w:lang w:val="en-GB"/>
        </w:rPr>
        <w:t>:</w:t>
      </w:r>
      <w:r w:rsidR="00802B2E" w:rsidRPr="002934CD">
        <w:rPr>
          <w:rFonts w:ascii="Calibri" w:hAnsi="Calibri" w:cs="Calibri"/>
          <w:color w:val="000000" w:themeColor="text1"/>
          <w:lang w:val="en-GB"/>
        </w:rPr>
        <w:t xml:space="preserve"> The transdisciplinary art of </w:t>
      </w:r>
      <w:r w:rsidR="00570A9D" w:rsidRPr="002934CD">
        <w:rPr>
          <w:rFonts w:ascii="Calibri" w:hAnsi="Calibri" w:cs="Calibri"/>
          <w:color w:val="000000" w:themeColor="text1"/>
          <w:lang w:val="en-GB"/>
        </w:rPr>
        <w:t>‘</w:t>
      </w:r>
      <w:proofErr w:type="spellStart"/>
      <w:r w:rsidR="00570A9D" w:rsidRPr="002934CD">
        <w:rPr>
          <w:rFonts w:ascii="Calibri" w:hAnsi="Calibri" w:cs="Calibri"/>
          <w:i/>
          <w:iCs/>
          <w:color w:val="000000" w:themeColor="text1"/>
          <w:lang w:val="en-GB"/>
        </w:rPr>
        <w:t>iamvulnerable</w:t>
      </w:r>
      <w:proofErr w:type="spellEnd"/>
      <w:r w:rsidR="00570A9D" w:rsidRPr="002934CD">
        <w:rPr>
          <w:rFonts w:ascii="Calibri" w:hAnsi="Calibri" w:cs="Calibri"/>
          <w:i/>
          <w:iCs/>
          <w:color w:val="000000" w:themeColor="text1"/>
          <w:lang w:val="en-GB"/>
        </w:rPr>
        <w:t>’</w:t>
      </w:r>
      <w:r w:rsidR="00570A9D" w:rsidRPr="002934CD">
        <w:rPr>
          <w:rFonts w:ascii="Calibri" w:hAnsi="Calibri" w:cs="Calibri"/>
          <w:color w:val="000000" w:themeColor="text1"/>
          <w:lang w:val="en-GB"/>
        </w:rPr>
        <w:t xml:space="preserve"> </w:t>
      </w:r>
      <w:r w:rsidR="00802B2E" w:rsidRPr="002934CD">
        <w:rPr>
          <w:rFonts w:ascii="Calibri" w:hAnsi="Calibri" w:cs="Calibri"/>
          <w:color w:val="000000" w:themeColor="text1"/>
          <w:lang w:val="en-GB"/>
        </w:rPr>
        <w:t xml:space="preserve">touches various fields, </w:t>
      </w:r>
      <w:r w:rsidR="00353782" w:rsidRPr="002934CD">
        <w:rPr>
          <w:rFonts w:ascii="Calibri" w:hAnsi="Calibri" w:cs="Calibri"/>
          <w:color w:val="000000" w:themeColor="text1"/>
          <w:lang w:val="en-GB"/>
        </w:rPr>
        <w:t>as</w:t>
      </w:r>
      <w:r w:rsidR="00802B2E" w:rsidRPr="002934CD">
        <w:rPr>
          <w:rFonts w:ascii="Calibri" w:hAnsi="Calibri" w:cs="Calibri"/>
          <w:color w:val="000000" w:themeColor="text1"/>
          <w:lang w:val="en-GB"/>
        </w:rPr>
        <w:t xml:space="preserve"> painting-sculpture, photography, dance, cinema,</w:t>
      </w:r>
      <w:r w:rsidR="00353782" w:rsidRPr="002934CD">
        <w:rPr>
          <w:rFonts w:ascii="Calibri" w:hAnsi="Calibri" w:cs="Calibri"/>
          <w:color w:val="000000" w:themeColor="text1"/>
          <w:lang w:val="en-GB"/>
        </w:rPr>
        <w:t xml:space="preserve"> </w:t>
      </w:r>
      <w:r w:rsidR="00802B2E" w:rsidRPr="002934CD">
        <w:rPr>
          <w:rFonts w:ascii="Calibri" w:hAnsi="Calibri" w:cs="Calibri"/>
          <w:color w:val="000000" w:themeColor="text1"/>
          <w:lang w:val="en-GB"/>
        </w:rPr>
        <w:t xml:space="preserve">music, </w:t>
      </w:r>
      <w:r w:rsidR="00353782" w:rsidRPr="002934CD">
        <w:rPr>
          <w:rFonts w:ascii="Calibri" w:hAnsi="Calibri" w:cs="Calibri"/>
          <w:color w:val="000000" w:themeColor="text1"/>
          <w:lang w:val="en-GB"/>
        </w:rPr>
        <w:t xml:space="preserve">and </w:t>
      </w:r>
      <w:r w:rsidR="00802B2E" w:rsidRPr="002934CD">
        <w:rPr>
          <w:rFonts w:ascii="Calibri" w:hAnsi="Calibri" w:cs="Calibri"/>
          <w:color w:val="000000" w:themeColor="text1"/>
          <w:lang w:val="en-GB"/>
        </w:rPr>
        <w:t>integrating with social and community projects. What is the vision of the Metropolitan City regarding the importance of these integrations?</w:t>
      </w:r>
    </w:p>
    <w:p w14:paraId="439BEA2A" w14:textId="1BFF1CA5" w:rsidR="00802B2E" w:rsidRPr="002934CD" w:rsidRDefault="00802B2E" w:rsidP="002934CD">
      <w:pPr>
        <w:snapToGrid w:val="0"/>
        <w:spacing w:after="120" w:line="240" w:lineRule="auto"/>
        <w:jc w:val="both"/>
        <w:rPr>
          <w:rFonts w:ascii="Calibri" w:hAnsi="Calibri" w:cs="Calibri"/>
          <w:color w:val="000000" w:themeColor="text1"/>
          <w:lang w:val="en-GB"/>
        </w:rPr>
      </w:pPr>
      <w:r w:rsidRPr="002934CD">
        <w:rPr>
          <w:rFonts w:ascii="Calibri" w:hAnsi="Calibri" w:cs="Calibri"/>
          <w:b/>
          <w:bCs/>
          <w:color w:val="000000" w:themeColor="text1"/>
          <w:lang w:val="en-GB"/>
        </w:rPr>
        <w:t>P S:</w:t>
      </w:r>
      <w:r w:rsidRPr="002934CD">
        <w:rPr>
          <w:rFonts w:ascii="Calibri" w:hAnsi="Calibri" w:cs="Calibri"/>
          <w:color w:val="000000" w:themeColor="text1"/>
          <w:lang w:val="en-GB"/>
        </w:rPr>
        <w:t xml:space="preserve"> Our vision is that art cannot be confined to a single discipline. Transdisciplinarity is essential for addressing the challenges of our society, allowing different forms of expression to come together in a unified, inclusive narrative. Projects like 'iosonovulnerabile' show that art can be a powerful vehicle </w:t>
      </w:r>
      <w:r w:rsidRPr="002934CD">
        <w:rPr>
          <w:rFonts w:ascii="Calibri" w:hAnsi="Calibri" w:cs="Calibri"/>
          <w:color w:val="000000" w:themeColor="text1"/>
          <w:lang w:val="en-GB"/>
        </w:rPr>
        <w:lastRenderedPageBreak/>
        <w:t xml:space="preserve">for social change, capable of positively influencing communities and stimulating new forms of dialogue. We firmly believe that art should be accessible to all and </w:t>
      </w:r>
      <w:r w:rsidR="00353782" w:rsidRPr="002934CD">
        <w:rPr>
          <w:rFonts w:ascii="Calibri" w:hAnsi="Calibri" w:cs="Calibri"/>
          <w:color w:val="000000" w:themeColor="text1"/>
          <w:lang w:val="en-GB"/>
        </w:rPr>
        <w:t xml:space="preserve">can </w:t>
      </w:r>
      <w:r w:rsidRPr="002934CD">
        <w:rPr>
          <w:rFonts w:ascii="Calibri" w:hAnsi="Calibri" w:cs="Calibri"/>
          <w:color w:val="000000" w:themeColor="text1"/>
          <w:lang w:val="en-GB"/>
        </w:rPr>
        <w:t>reflect the diversity and complexity of our existence.</w:t>
      </w:r>
    </w:p>
    <w:p w14:paraId="4F732D64" w14:textId="3EA270C9" w:rsidR="00802B2E" w:rsidRPr="002934CD" w:rsidRDefault="002934CD" w:rsidP="002934CD">
      <w:pPr>
        <w:snapToGrid w:val="0"/>
        <w:spacing w:after="120" w:line="240" w:lineRule="auto"/>
        <w:jc w:val="both"/>
        <w:rPr>
          <w:rFonts w:ascii="Calibri" w:hAnsi="Calibri" w:cs="Calibri"/>
          <w:color w:val="000000" w:themeColor="text1"/>
          <w:lang w:val="en-GB"/>
        </w:rPr>
      </w:pPr>
      <w:r w:rsidRPr="002934CD">
        <w:rPr>
          <w:rFonts w:ascii="Calibri" w:hAnsi="Calibri" w:cs="Calibri"/>
          <w:b/>
          <w:bCs/>
          <w:color w:val="000000" w:themeColor="text1"/>
          <w:lang w:val="en-GB"/>
        </w:rPr>
        <w:t>MV APS</w:t>
      </w:r>
      <w:r w:rsidR="00802B2E" w:rsidRPr="002934CD">
        <w:rPr>
          <w:rFonts w:ascii="Calibri" w:hAnsi="Calibri" w:cs="Calibri"/>
          <w:b/>
          <w:bCs/>
          <w:color w:val="000000" w:themeColor="text1"/>
          <w:lang w:val="en-GB"/>
        </w:rPr>
        <w:t>:</w:t>
      </w:r>
      <w:r w:rsidR="00802B2E" w:rsidRPr="002934CD">
        <w:rPr>
          <w:rFonts w:ascii="Calibri" w:hAnsi="Calibri" w:cs="Calibri"/>
          <w:color w:val="000000" w:themeColor="text1"/>
          <w:lang w:val="en-GB"/>
        </w:rPr>
        <w:t xml:space="preserve"> Contemporary art can sometimes seem distant from the public. How do you think cultural institutions should approach contemporary art to make it more accessible and understandable to everyone?</w:t>
      </w:r>
    </w:p>
    <w:p w14:paraId="10A130E5" w14:textId="77777777" w:rsidR="00802B2E" w:rsidRPr="002934CD" w:rsidRDefault="00802B2E" w:rsidP="002934CD">
      <w:pPr>
        <w:snapToGrid w:val="0"/>
        <w:spacing w:after="120" w:line="240" w:lineRule="auto"/>
        <w:jc w:val="both"/>
        <w:rPr>
          <w:rFonts w:ascii="Calibri" w:hAnsi="Calibri" w:cs="Calibri"/>
          <w:color w:val="000000" w:themeColor="text1"/>
          <w:lang w:val="en-GB"/>
        </w:rPr>
      </w:pPr>
      <w:r w:rsidRPr="002934CD">
        <w:rPr>
          <w:rFonts w:ascii="Calibri" w:hAnsi="Calibri" w:cs="Calibri"/>
          <w:b/>
          <w:bCs/>
          <w:color w:val="000000" w:themeColor="text1"/>
          <w:lang w:val="en-GB"/>
        </w:rPr>
        <w:t>P S:</w:t>
      </w:r>
      <w:r w:rsidRPr="002934CD">
        <w:rPr>
          <w:rFonts w:ascii="Calibri" w:hAnsi="Calibri" w:cs="Calibri"/>
          <w:color w:val="000000" w:themeColor="text1"/>
          <w:lang w:val="en-GB"/>
        </w:rPr>
        <w:t xml:space="preserve"> Contemporary art, with its ability to challenge and reinterpret reality, needs to be made more accessible and engaging. Cultural institutions have the duty to bring the public closer to contemporary art, creating pathways that encourage active participation and open dialogue. Projects like 'iosonovulnerabile' are an excellent example of how contemporary art can be made accessible and meaningful. Through transdisciplinarity and its connection to social themes, these works become tools for shared reflection, where the audience is not just a spectator but an integral part of the creative process.</w:t>
      </w:r>
    </w:p>
    <w:p w14:paraId="12DD7352" w14:textId="46660C83" w:rsidR="00802B2E" w:rsidRPr="002934CD" w:rsidRDefault="002934CD" w:rsidP="002934CD">
      <w:pPr>
        <w:snapToGrid w:val="0"/>
        <w:spacing w:after="120" w:line="240" w:lineRule="auto"/>
        <w:rPr>
          <w:rFonts w:ascii="Calibri" w:hAnsi="Calibri" w:cs="Calibri"/>
          <w:color w:val="000000" w:themeColor="text1"/>
          <w:lang w:val="en-GB"/>
        </w:rPr>
      </w:pPr>
      <w:r w:rsidRPr="002934CD">
        <w:rPr>
          <w:rFonts w:ascii="Calibri" w:hAnsi="Calibri" w:cs="Calibri"/>
          <w:b/>
          <w:bCs/>
          <w:color w:val="000000" w:themeColor="text1"/>
          <w:lang w:val="en-GB"/>
        </w:rPr>
        <w:t>MV APS</w:t>
      </w:r>
      <w:r w:rsidR="00802B2E" w:rsidRPr="002934CD">
        <w:rPr>
          <w:rFonts w:ascii="Calibri" w:hAnsi="Calibri" w:cs="Calibri"/>
          <w:b/>
          <w:bCs/>
          <w:color w:val="000000" w:themeColor="text1"/>
          <w:lang w:val="en-GB"/>
        </w:rPr>
        <w:t>:</w:t>
      </w:r>
      <w:r w:rsidR="00802B2E" w:rsidRPr="002934CD">
        <w:rPr>
          <w:rFonts w:ascii="Calibri" w:hAnsi="Calibri" w:cs="Calibri"/>
          <w:color w:val="000000" w:themeColor="text1"/>
          <w:lang w:val="en-GB"/>
        </w:rPr>
        <w:t xml:space="preserve"> Looking ahead, what are the main initiatives that the Metropolitan City intends to pursue to continue promoting an inclusive culture open to dialogue?</w:t>
      </w:r>
    </w:p>
    <w:p w14:paraId="549DD81F" w14:textId="0A2FF730" w:rsidR="00802B2E" w:rsidRPr="002934CD" w:rsidRDefault="00802B2E" w:rsidP="002934CD">
      <w:pPr>
        <w:snapToGrid w:val="0"/>
        <w:spacing w:after="120" w:line="240" w:lineRule="auto"/>
        <w:jc w:val="both"/>
        <w:rPr>
          <w:rFonts w:ascii="Calibri" w:hAnsi="Calibri" w:cs="Calibri"/>
          <w:color w:val="000000" w:themeColor="text1"/>
          <w:lang w:val="en-GB"/>
        </w:rPr>
      </w:pPr>
      <w:r w:rsidRPr="002934CD">
        <w:rPr>
          <w:rFonts w:ascii="Calibri" w:hAnsi="Calibri" w:cs="Calibri"/>
          <w:b/>
          <w:bCs/>
          <w:color w:val="000000" w:themeColor="text1"/>
          <w:lang w:val="en-GB"/>
        </w:rPr>
        <w:t>P S:</w:t>
      </w:r>
      <w:r w:rsidRPr="002934CD">
        <w:rPr>
          <w:rFonts w:ascii="Calibri" w:hAnsi="Calibri" w:cs="Calibri"/>
          <w:color w:val="000000" w:themeColor="text1"/>
          <w:lang w:val="en-GB"/>
        </w:rPr>
        <w:t xml:space="preserve"> Our commitment is to continue along this path, strengthening collaborations with cultural and social institutions and expanding our initiatives across the territory. We have new projects planned that will continue to explore themes of inclusion and vulnerability, always with a focus on the younger generations. We want culture to become </w:t>
      </w:r>
      <w:r w:rsidR="00353782" w:rsidRPr="002934CD">
        <w:rPr>
          <w:rFonts w:ascii="Calibri" w:hAnsi="Calibri" w:cs="Calibri"/>
          <w:color w:val="000000" w:themeColor="text1"/>
          <w:lang w:val="en-GB"/>
        </w:rPr>
        <w:t>more and more</w:t>
      </w:r>
      <w:r w:rsidRPr="002934CD">
        <w:rPr>
          <w:rFonts w:ascii="Calibri" w:hAnsi="Calibri" w:cs="Calibri"/>
          <w:color w:val="000000" w:themeColor="text1"/>
          <w:lang w:val="en-GB"/>
        </w:rPr>
        <w:t xml:space="preserve"> a tool for collective growth, capable of breaking down barriers and </w:t>
      </w:r>
      <w:r w:rsidR="00353782" w:rsidRPr="002934CD">
        <w:rPr>
          <w:rFonts w:ascii="Calibri" w:hAnsi="Calibri" w:cs="Calibri"/>
          <w:color w:val="000000" w:themeColor="text1"/>
          <w:lang w:val="en-GB"/>
        </w:rPr>
        <w:t xml:space="preserve">of </w:t>
      </w:r>
      <w:r w:rsidRPr="002934CD">
        <w:rPr>
          <w:rFonts w:ascii="Calibri" w:hAnsi="Calibri" w:cs="Calibri"/>
          <w:color w:val="000000" w:themeColor="text1"/>
          <w:lang w:val="en-GB"/>
        </w:rPr>
        <w:t>creating connections. This is our way of contributing to the building of a fairer and more welcoming society.</w:t>
      </w:r>
    </w:p>
    <w:p w14:paraId="2DD362FC" w14:textId="77777777" w:rsidR="00C3794E" w:rsidRPr="00E45287" w:rsidRDefault="00C3794E">
      <w:pPr>
        <w:rPr>
          <w:lang w:val="en-GB"/>
        </w:rPr>
      </w:pPr>
    </w:p>
    <w:sectPr w:rsidR="00C3794E" w:rsidRPr="00E4528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94E"/>
    <w:rsid w:val="00056015"/>
    <w:rsid w:val="002934CD"/>
    <w:rsid w:val="00353782"/>
    <w:rsid w:val="004E1975"/>
    <w:rsid w:val="00570A9D"/>
    <w:rsid w:val="007048B2"/>
    <w:rsid w:val="00706854"/>
    <w:rsid w:val="00802B2E"/>
    <w:rsid w:val="009D3E63"/>
    <w:rsid w:val="00BB2C9B"/>
    <w:rsid w:val="00C166A4"/>
    <w:rsid w:val="00C3794E"/>
    <w:rsid w:val="00D104FA"/>
    <w:rsid w:val="00E45287"/>
    <w:rsid w:val="00ED72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3BC28"/>
  <w15:chartTrackingRefBased/>
  <w15:docId w15:val="{99099779-B4A9-1F41-A2ED-16A0B1BCB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C379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C379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C3794E"/>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C3794E"/>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C3794E"/>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C3794E"/>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C3794E"/>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C3794E"/>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C3794E"/>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3794E"/>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C3794E"/>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C3794E"/>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C3794E"/>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C3794E"/>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C3794E"/>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C3794E"/>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C3794E"/>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C3794E"/>
    <w:rPr>
      <w:rFonts w:eastAsiaTheme="majorEastAsia" w:cstheme="majorBidi"/>
      <w:color w:val="272727" w:themeColor="text1" w:themeTint="D8"/>
    </w:rPr>
  </w:style>
  <w:style w:type="paragraph" w:styleId="Titolo">
    <w:name w:val="Title"/>
    <w:basedOn w:val="Normale"/>
    <w:next w:val="Normale"/>
    <w:link w:val="TitoloCarattere"/>
    <w:uiPriority w:val="10"/>
    <w:qFormat/>
    <w:rsid w:val="00C379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C3794E"/>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C3794E"/>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C3794E"/>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C3794E"/>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C3794E"/>
    <w:rPr>
      <w:i/>
      <w:iCs/>
      <w:color w:val="404040" w:themeColor="text1" w:themeTint="BF"/>
    </w:rPr>
  </w:style>
  <w:style w:type="paragraph" w:styleId="Paragrafoelenco">
    <w:name w:val="List Paragraph"/>
    <w:basedOn w:val="Normale"/>
    <w:uiPriority w:val="34"/>
    <w:qFormat/>
    <w:rsid w:val="00C3794E"/>
    <w:pPr>
      <w:ind w:left="720"/>
      <w:contextualSpacing/>
    </w:pPr>
  </w:style>
  <w:style w:type="character" w:styleId="Enfasiintensa">
    <w:name w:val="Intense Emphasis"/>
    <w:basedOn w:val="Carpredefinitoparagrafo"/>
    <w:uiPriority w:val="21"/>
    <w:qFormat/>
    <w:rsid w:val="00C3794E"/>
    <w:rPr>
      <w:i/>
      <w:iCs/>
      <w:color w:val="0F4761" w:themeColor="accent1" w:themeShade="BF"/>
    </w:rPr>
  </w:style>
  <w:style w:type="paragraph" w:styleId="Citazioneintensa">
    <w:name w:val="Intense Quote"/>
    <w:basedOn w:val="Normale"/>
    <w:next w:val="Normale"/>
    <w:link w:val="CitazioneintensaCarattere"/>
    <w:uiPriority w:val="30"/>
    <w:qFormat/>
    <w:rsid w:val="00C379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C3794E"/>
    <w:rPr>
      <w:i/>
      <w:iCs/>
      <w:color w:val="0F4761" w:themeColor="accent1" w:themeShade="BF"/>
    </w:rPr>
  </w:style>
  <w:style w:type="character" w:styleId="Riferimentointenso">
    <w:name w:val="Intense Reference"/>
    <w:basedOn w:val="Carpredefinitoparagrafo"/>
    <w:uiPriority w:val="32"/>
    <w:qFormat/>
    <w:rsid w:val="00C3794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921599">
      <w:bodyDiv w:val="1"/>
      <w:marLeft w:val="0"/>
      <w:marRight w:val="0"/>
      <w:marTop w:val="0"/>
      <w:marBottom w:val="0"/>
      <w:divBdr>
        <w:top w:val="none" w:sz="0" w:space="0" w:color="auto"/>
        <w:left w:val="none" w:sz="0" w:space="0" w:color="auto"/>
        <w:bottom w:val="none" w:sz="0" w:space="0" w:color="auto"/>
        <w:right w:val="none" w:sz="0" w:space="0" w:color="auto"/>
      </w:divBdr>
    </w:div>
    <w:div w:id="478377563">
      <w:bodyDiv w:val="1"/>
      <w:marLeft w:val="0"/>
      <w:marRight w:val="0"/>
      <w:marTop w:val="0"/>
      <w:marBottom w:val="0"/>
      <w:divBdr>
        <w:top w:val="none" w:sz="0" w:space="0" w:color="auto"/>
        <w:left w:val="none" w:sz="0" w:space="0" w:color="auto"/>
        <w:bottom w:val="none" w:sz="0" w:space="0" w:color="auto"/>
        <w:right w:val="none" w:sz="0" w:space="0" w:color="auto"/>
      </w:divBdr>
    </w:div>
    <w:div w:id="955215134">
      <w:bodyDiv w:val="1"/>
      <w:marLeft w:val="0"/>
      <w:marRight w:val="0"/>
      <w:marTop w:val="0"/>
      <w:marBottom w:val="0"/>
      <w:divBdr>
        <w:top w:val="none" w:sz="0" w:space="0" w:color="auto"/>
        <w:left w:val="none" w:sz="0" w:space="0" w:color="auto"/>
        <w:bottom w:val="none" w:sz="0" w:space="0" w:color="auto"/>
        <w:right w:val="none" w:sz="0" w:space="0" w:color="auto"/>
      </w:divBdr>
    </w:div>
    <w:div w:id="1044525515">
      <w:bodyDiv w:val="1"/>
      <w:marLeft w:val="0"/>
      <w:marRight w:val="0"/>
      <w:marTop w:val="0"/>
      <w:marBottom w:val="0"/>
      <w:divBdr>
        <w:top w:val="none" w:sz="0" w:space="0" w:color="auto"/>
        <w:left w:val="none" w:sz="0" w:space="0" w:color="auto"/>
        <w:bottom w:val="none" w:sz="0" w:space="0" w:color="auto"/>
        <w:right w:val="none" w:sz="0" w:space="0" w:color="auto"/>
      </w:divBdr>
    </w:div>
    <w:div w:id="1350179366">
      <w:bodyDiv w:val="1"/>
      <w:marLeft w:val="0"/>
      <w:marRight w:val="0"/>
      <w:marTop w:val="0"/>
      <w:marBottom w:val="0"/>
      <w:divBdr>
        <w:top w:val="none" w:sz="0" w:space="0" w:color="auto"/>
        <w:left w:val="none" w:sz="0" w:space="0" w:color="auto"/>
        <w:bottom w:val="none" w:sz="0" w:space="0" w:color="auto"/>
        <w:right w:val="none" w:sz="0" w:space="0" w:color="auto"/>
      </w:divBdr>
    </w:div>
    <w:div w:id="1990474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839</Words>
  <Characters>4787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6</cp:revision>
  <dcterms:created xsi:type="dcterms:W3CDTF">2024-09-11T10:41:00Z</dcterms:created>
  <dcterms:modified xsi:type="dcterms:W3CDTF">2024-09-11T10:47:00Z</dcterms:modified>
</cp:coreProperties>
</file>