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8EDF22" w14:textId="77777777" w:rsidR="00D134DB" w:rsidRPr="00720168" w:rsidRDefault="00D134DB" w:rsidP="00D134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rPr>
          <w:rFonts w:ascii="Calibri" w:hAnsi="Calibri" w:cs="Calibri"/>
        </w:rPr>
      </w:pPr>
      <w:r w:rsidRPr="00720168">
        <w:rPr>
          <w:rFonts w:ascii="Calibri" w:hAnsi="Calibri" w:cs="Calibri"/>
        </w:rPr>
        <w:t xml:space="preserve">In occasione dell'evento IOSONOVULNERABILE – </w:t>
      </w:r>
      <w:r w:rsidRPr="00720168">
        <w:rPr>
          <w:rFonts w:ascii="Calibri" w:hAnsi="Calibri" w:cs="Calibri"/>
          <w:i/>
          <w:iCs/>
        </w:rPr>
        <w:t>fallire è una conquista, arte è amare l'errore</w:t>
      </w:r>
      <w:r w:rsidRPr="00720168">
        <w:rPr>
          <w:rFonts w:ascii="Calibri" w:hAnsi="Calibri" w:cs="Calibri"/>
        </w:rPr>
        <w:t xml:space="preserve">, curato da Sergio Mario Illuminato e riconosciuto come una delle </w:t>
      </w:r>
      <w:r w:rsidRPr="00720168">
        <w:rPr>
          <w:rFonts w:ascii="Calibri" w:hAnsi="Calibri" w:cs="Calibri"/>
          <w:i/>
          <w:iCs/>
        </w:rPr>
        <w:t>Buone Pratiche Culturali della Regione Lazio</w:t>
      </w:r>
      <w:r w:rsidRPr="00720168">
        <w:rPr>
          <w:rFonts w:ascii="Calibri" w:hAnsi="Calibri" w:cs="Calibri"/>
        </w:rPr>
        <w:t>, il MOVIMENTO VULNERARTE APS presenta, sotto la guida di ROBERTA MELASECCA, un ciclo di interviste con tutti i protagonisti di questa straordinaria iniziativa. Non perdete l'opportunità di scoprire il dietro le quinte e l'ispirazione che guida questo evento unico!</w:t>
      </w:r>
    </w:p>
    <w:p w14:paraId="3E47EE8E" w14:textId="77777777" w:rsidR="00E567CD" w:rsidRDefault="00E567CD" w:rsidP="00356751">
      <w:pPr>
        <w:spacing w:after="120" w:line="240" w:lineRule="auto"/>
        <w:rPr>
          <w:rFonts w:ascii="Calibri" w:hAnsi="Calibri" w:cs="Calibri"/>
          <w:b/>
          <w:bCs/>
          <w:color w:val="000000" w:themeColor="text1"/>
        </w:rPr>
      </w:pPr>
    </w:p>
    <w:p w14:paraId="2D3C9CB3" w14:textId="55F8A111" w:rsidR="00B449C7" w:rsidRPr="00356751" w:rsidRDefault="00CA336F" w:rsidP="00356751">
      <w:pPr>
        <w:spacing w:after="120" w:line="240" w:lineRule="auto"/>
        <w:rPr>
          <w:rFonts w:ascii="Calibri" w:hAnsi="Calibri" w:cs="Calibri"/>
          <w:b/>
          <w:bCs/>
          <w:color w:val="000000" w:themeColor="text1"/>
        </w:rPr>
      </w:pPr>
      <w:r w:rsidRPr="00356751">
        <w:rPr>
          <w:rFonts w:ascii="Calibri" w:hAnsi="Calibri" w:cs="Calibri"/>
          <w:b/>
          <w:bCs/>
          <w:color w:val="000000" w:themeColor="text1"/>
        </w:rPr>
        <w:t>Intervista ad Antonio Calbi, Direttore Istituto Italiano di Cultura a Parigi: Cultura, Vulnerabilità e Inclusione a Parigi</w:t>
      </w:r>
    </w:p>
    <w:p w14:paraId="6FFD3C93" w14:textId="6E84484C" w:rsidR="00CA336F" w:rsidRPr="00356751" w:rsidRDefault="00356751" w:rsidP="00356751">
      <w:pPr>
        <w:spacing w:after="120" w:line="240" w:lineRule="auto"/>
        <w:jc w:val="both"/>
        <w:rPr>
          <w:rFonts w:ascii="Calibri" w:hAnsi="Calibri" w:cs="Calibri"/>
          <w:color w:val="000000" w:themeColor="text1"/>
        </w:rPr>
      </w:pPr>
      <w:r>
        <w:rPr>
          <w:rFonts w:ascii="Calibri" w:hAnsi="Calibri" w:cs="Calibri"/>
          <w:b/>
          <w:bCs/>
          <w:color w:val="000000" w:themeColor="text1"/>
        </w:rPr>
        <w:t>Movimento VulneraTe APS (MV APS)</w:t>
      </w:r>
      <w:r w:rsidR="00CA336F" w:rsidRPr="00356751">
        <w:rPr>
          <w:rFonts w:ascii="Calibri" w:hAnsi="Calibri" w:cs="Calibri"/>
          <w:b/>
          <w:bCs/>
          <w:color w:val="000000" w:themeColor="text1"/>
        </w:rPr>
        <w:t>:</w:t>
      </w:r>
      <w:r w:rsidR="00CA336F" w:rsidRPr="00356751">
        <w:rPr>
          <w:rFonts w:ascii="Calibri" w:hAnsi="Calibri" w:cs="Calibri"/>
          <w:color w:val="000000" w:themeColor="text1"/>
        </w:rPr>
        <w:t xml:space="preserve"> Direttore</w:t>
      </w:r>
      <w:r w:rsidR="008E15D4" w:rsidRPr="00356751">
        <w:rPr>
          <w:rFonts w:ascii="Calibri" w:hAnsi="Calibri" w:cs="Calibri"/>
          <w:color w:val="000000" w:themeColor="text1"/>
        </w:rPr>
        <w:t>,</w:t>
      </w:r>
      <w:r w:rsidR="00CA336F" w:rsidRPr="00356751">
        <w:rPr>
          <w:rFonts w:ascii="Calibri" w:hAnsi="Calibri" w:cs="Calibri"/>
          <w:color w:val="000000" w:themeColor="text1"/>
        </w:rPr>
        <w:t xml:space="preserve"> l'estate 2024 a Parigi è stata definita come l'estate dello sport. In che modo l'Istituto Italiano di Cultura ha celebrato questo evento attraverso il programma </w:t>
      </w:r>
      <w:r w:rsidR="008E15D4" w:rsidRPr="00356751">
        <w:rPr>
          <w:rFonts w:ascii="Calibri" w:hAnsi="Calibri" w:cs="Calibri"/>
          <w:color w:val="000000" w:themeColor="text1"/>
        </w:rPr>
        <w:t>“</w:t>
      </w:r>
      <w:r w:rsidR="00CA336F" w:rsidRPr="00E567CD">
        <w:rPr>
          <w:rFonts w:ascii="Calibri" w:hAnsi="Calibri" w:cs="Calibri"/>
          <w:i/>
          <w:iCs/>
          <w:color w:val="000000" w:themeColor="text1"/>
        </w:rPr>
        <w:t>Passions Olympiques</w:t>
      </w:r>
      <w:r w:rsidR="008E15D4" w:rsidRPr="00356751">
        <w:rPr>
          <w:rFonts w:ascii="Calibri" w:hAnsi="Calibri" w:cs="Calibri"/>
          <w:color w:val="000000" w:themeColor="text1"/>
        </w:rPr>
        <w:t>”</w:t>
      </w:r>
      <w:r w:rsidR="00CA336F" w:rsidRPr="00356751">
        <w:rPr>
          <w:rFonts w:ascii="Calibri" w:hAnsi="Calibri" w:cs="Calibri"/>
          <w:color w:val="000000" w:themeColor="text1"/>
        </w:rPr>
        <w:t xml:space="preserve"> e come si collega alla vostra missione di promuovere una cultura inclusiva e accessibile?</w:t>
      </w:r>
    </w:p>
    <w:p w14:paraId="6109B3E9" w14:textId="249CCFCA" w:rsidR="00CA336F" w:rsidRPr="00356751" w:rsidRDefault="00356751" w:rsidP="00356751">
      <w:pPr>
        <w:spacing w:after="120" w:line="240" w:lineRule="auto"/>
        <w:jc w:val="both"/>
        <w:rPr>
          <w:rFonts w:ascii="Calibri" w:hAnsi="Calibri" w:cs="Calibri"/>
          <w:color w:val="000000" w:themeColor="text1"/>
        </w:rPr>
      </w:pPr>
      <w:r>
        <w:rPr>
          <w:rFonts w:ascii="Calibri" w:hAnsi="Calibri" w:cs="Calibri"/>
          <w:b/>
          <w:bCs/>
          <w:color w:val="000000" w:themeColor="text1"/>
        </w:rPr>
        <w:t>Antonio Calbi (A C)</w:t>
      </w:r>
      <w:r w:rsidR="00CA336F" w:rsidRPr="00356751">
        <w:rPr>
          <w:rFonts w:ascii="Calibri" w:hAnsi="Calibri" w:cs="Calibri"/>
          <w:b/>
          <w:bCs/>
          <w:color w:val="000000" w:themeColor="text1"/>
        </w:rPr>
        <w:t>:</w:t>
      </w:r>
      <w:r w:rsidR="00CA336F" w:rsidRPr="00356751">
        <w:rPr>
          <w:rFonts w:ascii="Calibri" w:hAnsi="Calibri" w:cs="Calibri"/>
          <w:color w:val="000000" w:themeColor="text1"/>
        </w:rPr>
        <w:t xml:space="preserve"> L'estate a Parigi è stata davvero </w:t>
      </w:r>
      <w:r w:rsidR="00B449C7" w:rsidRPr="00356751">
        <w:rPr>
          <w:rFonts w:ascii="Calibri" w:hAnsi="Calibri" w:cs="Calibri"/>
          <w:color w:val="000000" w:themeColor="text1"/>
        </w:rPr>
        <w:t xml:space="preserve">entusiasmante grazie alle </w:t>
      </w:r>
      <w:r w:rsidR="00CA336F" w:rsidRPr="00356751">
        <w:rPr>
          <w:rFonts w:ascii="Calibri" w:hAnsi="Calibri" w:cs="Calibri"/>
          <w:color w:val="000000" w:themeColor="text1"/>
        </w:rPr>
        <w:t xml:space="preserve">Olimpiadi e </w:t>
      </w:r>
      <w:r w:rsidR="00B449C7" w:rsidRPr="00356751">
        <w:rPr>
          <w:rFonts w:ascii="Calibri" w:hAnsi="Calibri" w:cs="Calibri"/>
          <w:color w:val="000000" w:themeColor="text1"/>
        </w:rPr>
        <w:t>al</w:t>
      </w:r>
      <w:r w:rsidR="00CA336F" w:rsidRPr="00356751">
        <w:rPr>
          <w:rFonts w:ascii="Calibri" w:hAnsi="Calibri" w:cs="Calibri"/>
          <w:color w:val="000000" w:themeColor="text1"/>
        </w:rPr>
        <w:t>le Paralimpiadi</w:t>
      </w:r>
      <w:r w:rsidR="00B449C7" w:rsidRPr="00356751">
        <w:rPr>
          <w:rFonts w:ascii="Calibri" w:hAnsi="Calibri" w:cs="Calibri"/>
          <w:color w:val="000000" w:themeColor="text1"/>
        </w:rPr>
        <w:t xml:space="preserve"> che hanno rilanciato la capitale nel mondo. L’idea dei giochi olimpici diffusi in tutta la città – seppure abbia creato qualche criticità nei mesi precedenti in ragione dei cantieri per l’allestimento delle arene - è stata indubbiamente </w:t>
      </w:r>
      <w:r w:rsidR="008E15D4" w:rsidRPr="00356751">
        <w:rPr>
          <w:rFonts w:ascii="Calibri" w:hAnsi="Calibri" w:cs="Calibri"/>
          <w:color w:val="000000" w:themeColor="text1"/>
        </w:rPr>
        <w:t>vincente</w:t>
      </w:r>
      <w:r w:rsidR="00B449C7" w:rsidRPr="00356751">
        <w:rPr>
          <w:rFonts w:ascii="Calibri" w:hAnsi="Calibri" w:cs="Calibri"/>
          <w:color w:val="000000" w:themeColor="text1"/>
        </w:rPr>
        <w:t xml:space="preserve"> e le “</w:t>
      </w:r>
      <w:r w:rsidR="008E15D4" w:rsidRPr="00356751">
        <w:rPr>
          <w:rFonts w:ascii="Calibri" w:hAnsi="Calibri" w:cs="Calibri"/>
          <w:color w:val="000000" w:themeColor="text1"/>
        </w:rPr>
        <w:t>banlieues</w:t>
      </w:r>
      <w:r w:rsidR="00857AC9" w:rsidRPr="00356751">
        <w:rPr>
          <w:rFonts w:ascii="Calibri" w:hAnsi="Calibri" w:cs="Calibri"/>
          <w:color w:val="000000" w:themeColor="text1"/>
        </w:rPr>
        <w:t>” si sono riconnes</w:t>
      </w:r>
      <w:r w:rsidR="00B449C7" w:rsidRPr="00356751">
        <w:rPr>
          <w:rFonts w:ascii="Calibri" w:hAnsi="Calibri" w:cs="Calibri"/>
          <w:color w:val="000000" w:themeColor="text1"/>
        </w:rPr>
        <w:t xml:space="preserve">se in modo reale alla città storica. Una scelta di inclusività reale e benefica. Anche noi abbiamo svolto il nostro ruolo all’interno delle Olimpiadi Culturali con il palinsesto </w:t>
      </w:r>
      <w:proofErr w:type="gramStart"/>
      <w:r w:rsidR="00B449C7" w:rsidRPr="00356751">
        <w:rPr>
          <w:rFonts w:ascii="Calibri" w:hAnsi="Calibri" w:cs="Calibri"/>
          <w:color w:val="000000" w:themeColor="text1"/>
        </w:rPr>
        <w:t>di</w:t>
      </w:r>
      <w:r w:rsidR="00E567CD">
        <w:rPr>
          <w:rFonts w:ascii="Calibri" w:hAnsi="Calibri" w:cs="Calibri"/>
          <w:color w:val="000000" w:themeColor="text1"/>
        </w:rPr>
        <w:t xml:space="preserve"> </w:t>
      </w:r>
      <w:r w:rsidR="008E15D4" w:rsidRPr="00356751">
        <w:rPr>
          <w:rFonts w:ascii="Calibri" w:hAnsi="Calibri" w:cs="Calibri"/>
          <w:color w:val="000000" w:themeColor="text1"/>
        </w:rPr>
        <w:t>”</w:t>
      </w:r>
      <w:r w:rsidR="00B449C7" w:rsidRPr="00E567CD">
        <w:rPr>
          <w:rFonts w:ascii="Calibri" w:hAnsi="Calibri" w:cs="Calibri"/>
          <w:i/>
          <w:iCs/>
          <w:color w:val="000000" w:themeColor="text1"/>
        </w:rPr>
        <w:t>Pas</w:t>
      </w:r>
      <w:r w:rsidR="00CA336F" w:rsidRPr="00E567CD">
        <w:rPr>
          <w:rFonts w:ascii="Calibri" w:hAnsi="Calibri" w:cs="Calibri"/>
          <w:i/>
          <w:iCs/>
          <w:color w:val="000000" w:themeColor="text1"/>
        </w:rPr>
        <w:t>sions</w:t>
      </w:r>
      <w:proofErr w:type="gramEnd"/>
      <w:r w:rsidR="00CA336F" w:rsidRPr="00E567CD">
        <w:rPr>
          <w:rFonts w:ascii="Calibri" w:hAnsi="Calibri" w:cs="Calibri"/>
          <w:i/>
          <w:iCs/>
          <w:color w:val="000000" w:themeColor="text1"/>
        </w:rPr>
        <w:t xml:space="preserve"> Olympiques</w:t>
      </w:r>
      <w:r w:rsidR="008E15D4" w:rsidRPr="00E567CD">
        <w:rPr>
          <w:rFonts w:ascii="Calibri" w:hAnsi="Calibri" w:cs="Calibri"/>
          <w:i/>
          <w:iCs/>
          <w:color w:val="000000" w:themeColor="text1"/>
        </w:rPr>
        <w:t>”</w:t>
      </w:r>
      <w:r w:rsidR="00B449C7" w:rsidRPr="00E567CD">
        <w:rPr>
          <w:rFonts w:ascii="Calibri" w:hAnsi="Calibri" w:cs="Calibri"/>
          <w:i/>
          <w:iCs/>
          <w:color w:val="000000" w:themeColor="text1"/>
        </w:rPr>
        <w:t>:</w:t>
      </w:r>
      <w:r w:rsidR="00B449C7" w:rsidRPr="00356751">
        <w:rPr>
          <w:rFonts w:ascii="Calibri" w:hAnsi="Calibri" w:cs="Calibri"/>
          <w:color w:val="000000" w:themeColor="text1"/>
        </w:rPr>
        <w:t xml:space="preserve"> un</w:t>
      </w:r>
      <w:r w:rsidR="008E15D4" w:rsidRPr="00356751">
        <w:rPr>
          <w:rFonts w:ascii="Calibri" w:hAnsi="Calibri" w:cs="Calibri"/>
          <w:color w:val="000000" w:themeColor="text1"/>
        </w:rPr>
        <w:t>’</w:t>
      </w:r>
      <w:r w:rsidR="00B449C7" w:rsidRPr="00356751">
        <w:rPr>
          <w:rFonts w:ascii="Calibri" w:hAnsi="Calibri" w:cs="Calibri"/>
          <w:color w:val="000000" w:themeColor="text1"/>
        </w:rPr>
        <w:t>articolata offerta di eventi da maggio a settembre seguitissima dal pubblico francese e</w:t>
      </w:r>
      <w:r w:rsidR="008E15D4" w:rsidRPr="00356751">
        <w:rPr>
          <w:rFonts w:ascii="Calibri" w:hAnsi="Calibri" w:cs="Calibri"/>
          <w:color w:val="000000" w:themeColor="text1"/>
        </w:rPr>
        <w:t>d</w:t>
      </w:r>
      <w:r w:rsidR="00B449C7" w:rsidRPr="00356751">
        <w:rPr>
          <w:rFonts w:ascii="Calibri" w:hAnsi="Calibri" w:cs="Calibri"/>
          <w:color w:val="000000" w:themeColor="text1"/>
        </w:rPr>
        <w:t xml:space="preserve"> italiano</w:t>
      </w:r>
      <w:r w:rsidR="00CA336F" w:rsidRPr="00356751">
        <w:rPr>
          <w:rFonts w:ascii="Calibri" w:hAnsi="Calibri" w:cs="Calibri"/>
          <w:color w:val="000000" w:themeColor="text1"/>
        </w:rPr>
        <w:t xml:space="preserve">. Questo palinsesto non è stato solo </w:t>
      </w:r>
      <w:r w:rsidR="00B449C7" w:rsidRPr="00356751">
        <w:rPr>
          <w:rFonts w:ascii="Calibri" w:hAnsi="Calibri" w:cs="Calibri"/>
          <w:color w:val="000000" w:themeColor="text1"/>
        </w:rPr>
        <w:t>l’occasione di celebrare lo sport e i suoi valori</w:t>
      </w:r>
      <w:r w:rsidR="00CA336F" w:rsidRPr="00356751">
        <w:rPr>
          <w:rFonts w:ascii="Calibri" w:hAnsi="Calibri" w:cs="Calibri"/>
          <w:color w:val="000000" w:themeColor="text1"/>
        </w:rPr>
        <w:t xml:space="preserve"> ma </w:t>
      </w:r>
      <w:r w:rsidR="00B449C7" w:rsidRPr="00356751">
        <w:rPr>
          <w:rFonts w:ascii="Calibri" w:hAnsi="Calibri" w:cs="Calibri"/>
          <w:color w:val="000000" w:themeColor="text1"/>
        </w:rPr>
        <w:t>un modo di ricordare la “bellezza” del</w:t>
      </w:r>
      <w:r w:rsidR="001365BD" w:rsidRPr="00356751">
        <w:rPr>
          <w:rFonts w:ascii="Calibri" w:hAnsi="Calibri" w:cs="Calibri"/>
          <w:color w:val="000000" w:themeColor="text1"/>
        </w:rPr>
        <w:t>la cultura italiana</w:t>
      </w:r>
      <w:r w:rsidR="008E15D4" w:rsidRPr="00356751">
        <w:rPr>
          <w:rFonts w:ascii="Calibri" w:hAnsi="Calibri" w:cs="Calibri"/>
          <w:color w:val="000000" w:themeColor="text1"/>
        </w:rPr>
        <w:t>;</w:t>
      </w:r>
      <w:r w:rsidR="001365BD" w:rsidRPr="00356751">
        <w:rPr>
          <w:rFonts w:ascii="Calibri" w:hAnsi="Calibri" w:cs="Calibri"/>
          <w:color w:val="000000" w:themeColor="text1"/>
        </w:rPr>
        <w:t xml:space="preserve"> ecco perché</w:t>
      </w:r>
      <w:r w:rsidR="00B449C7" w:rsidRPr="00356751">
        <w:rPr>
          <w:rFonts w:ascii="Calibri" w:hAnsi="Calibri" w:cs="Calibri"/>
          <w:color w:val="000000" w:themeColor="text1"/>
        </w:rPr>
        <w:t xml:space="preserve"> abbiamo inserito c</w:t>
      </w:r>
      <w:r w:rsidR="001365BD" w:rsidRPr="00356751">
        <w:rPr>
          <w:rFonts w:ascii="Calibri" w:hAnsi="Calibri" w:cs="Calibri"/>
          <w:color w:val="000000" w:themeColor="text1"/>
        </w:rPr>
        <w:t>ome sottotitolo del nostro fest</w:t>
      </w:r>
      <w:r w:rsidR="00B449C7" w:rsidRPr="00356751">
        <w:rPr>
          <w:rFonts w:ascii="Calibri" w:hAnsi="Calibri" w:cs="Calibri"/>
          <w:color w:val="000000" w:themeColor="text1"/>
        </w:rPr>
        <w:t>ival “L’Italia si fa bella</w:t>
      </w:r>
      <w:r w:rsidR="001365BD" w:rsidRPr="00356751">
        <w:rPr>
          <w:rFonts w:ascii="Calibri" w:hAnsi="Calibri" w:cs="Calibri"/>
          <w:color w:val="000000" w:themeColor="text1"/>
        </w:rPr>
        <w:t xml:space="preserve">!”. Le diverse discipline sportive, le diverse arti, le diverse forme della cultura condividono uguali princìpi: il corpo come soggetto completo, l’armonia e la bellezza, l’incontro fra popoli e culture, il dialogo fra le discipline, la sfida a </w:t>
      </w:r>
      <w:r w:rsidR="008E15D4" w:rsidRPr="00356751">
        <w:rPr>
          <w:rFonts w:ascii="Calibri" w:hAnsi="Calibri" w:cs="Calibri"/>
          <w:color w:val="000000" w:themeColor="text1"/>
        </w:rPr>
        <w:t>sé</w:t>
      </w:r>
      <w:r w:rsidR="001365BD" w:rsidRPr="00356751">
        <w:rPr>
          <w:rFonts w:ascii="Calibri" w:hAnsi="Calibri" w:cs="Calibri"/>
          <w:color w:val="000000" w:themeColor="text1"/>
        </w:rPr>
        <w:t xml:space="preserve"> stessi nel rispetto degli altri. Quella che si attiva nello sport è una </w:t>
      </w:r>
      <w:r w:rsidR="008E15D4" w:rsidRPr="00356751">
        <w:rPr>
          <w:rFonts w:ascii="Calibri" w:hAnsi="Calibri" w:cs="Calibri"/>
          <w:color w:val="000000" w:themeColor="text1"/>
        </w:rPr>
        <w:t>competizione</w:t>
      </w:r>
      <w:r w:rsidR="001365BD" w:rsidRPr="00356751">
        <w:rPr>
          <w:rFonts w:ascii="Calibri" w:hAnsi="Calibri" w:cs="Calibri"/>
          <w:color w:val="000000" w:themeColor="text1"/>
        </w:rPr>
        <w:t xml:space="preserve"> pacifica, opposta alle forme di </w:t>
      </w:r>
      <w:r w:rsidR="008E15D4" w:rsidRPr="00356751">
        <w:rPr>
          <w:rFonts w:ascii="Calibri" w:hAnsi="Calibri" w:cs="Calibri"/>
          <w:color w:val="000000" w:themeColor="text1"/>
        </w:rPr>
        <w:t>conflitto</w:t>
      </w:r>
      <w:r w:rsidR="001365BD" w:rsidRPr="00356751">
        <w:rPr>
          <w:rFonts w:ascii="Calibri" w:hAnsi="Calibri" w:cs="Calibri"/>
          <w:color w:val="000000" w:themeColor="text1"/>
        </w:rPr>
        <w:t xml:space="preserve"> e di violenza che purtroppo devastano ogni giorno il mondo e che ci allontano sempre di più da ciò che dovrebbe essere l’”umano”. </w:t>
      </w:r>
      <w:r w:rsidR="00CA336F" w:rsidRPr="00356751">
        <w:rPr>
          <w:rFonts w:ascii="Calibri" w:hAnsi="Calibri" w:cs="Calibri"/>
          <w:color w:val="000000" w:themeColor="text1"/>
        </w:rPr>
        <w:t xml:space="preserve">E anche se i giochi </w:t>
      </w:r>
      <w:r w:rsidR="001365BD" w:rsidRPr="00356751">
        <w:rPr>
          <w:rFonts w:ascii="Calibri" w:hAnsi="Calibri" w:cs="Calibri"/>
          <w:color w:val="000000" w:themeColor="text1"/>
        </w:rPr>
        <w:t xml:space="preserve">olimpici </w:t>
      </w:r>
      <w:r w:rsidR="00CA336F" w:rsidRPr="00356751">
        <w:rPr>
          <w:rFonts w:ascii="Calibri" w:hAnsi="Calibri" w:cs="Calibri"/>
          <w:color w:val="000000" w:themeColor="text1"/>
        </w:rPr>
        <w:t>sono fini</w:t>
      </w:r>
      <w:r w:rsidR="000A4F18" w:rsidRPr="00356751">
        <w:rPr>
          <w:rFonts w:ascii="Calibri" w:hAnsi="Calibri" w:cs="Calibri"/>
          <w:color w:val="000000" w:themeColor="text1"/>
        </w:rPr>
        <w:t>ti ma</w:t>
      </w:r>
      <w:r w:rsidR="00CA336F" w:rsidRPr="00356751">
        <w:rPr>
          <w:rFonts w:ascii="Calibri" w:hAnsi="Calibri" w:cs="Calibri"/>
          <w:color w:val="000000" w:themeColor="text1"/>
        </w:rPr>
        <w:t xml:space="preserve"> il nostro imp</w:t>
      </w:r>
      <w:r w:rsidR="000A4F18" w:rsidRPr="00356751">
        <w:rPr>
          <w:rFonts w:ascii="Calibri" w:hAnsi="Calibri" w:cs="Calibri"/>
          <w:color w:val="000000" w:themeColor="text1"/>
        </w:rPr>
        <w:t>egno per una cultura che abbatta barriere e accolga tutti</w:t>
      </w:r>
      <w:r w:rsidR="00CA336F" w:rsidRPr="00356751">
        <w:rPr>
          <w:rFonts w:ascii="Calibri" w:hAnsi="Calibri" w:cs="Calibri"/>
          <w:color w:val="000000" w:themeColor="text1"/>
        </w:rPr>
        <w:t xml:space="preserve"> continua.</w:t>
      </w:r>
    </w:p>
    <w:p w14:paraId="4C47C9AF" w14:textId="6FDB0DB3" w:rsidR="00CA336F" w:rsidRPr="00356751" w:rsidRDefault="00356751" w:rsidP="00356751">
      <w:pPr>
        <w:spacing w:after="120" w:line="240" w:lineRule="auto"/>
        <w:rPr>
          <w:rFonts w:ascii="Calibri" w:hAnsi="Calibri" w:cs="Calibri"/>
          <w:color w:val="000000" w:themeColor="text1"/>
        </w:rPr>
      </w:pPr>
      <w:r>
        <w:rPr>
          <w:rFonts w:ascii="Calibri" w:hAnsi="Calibri" w:cs="Calibri"/>
          <w:b/>
          <w:bCs/>
          <w:color w:val="000000" w:themeColor="text1"/>
        </w:rPr>
        <w:t>MV APS</w:t>
      </w:r>
      <w:r w:rsidR="00CA336F" w:rsidRPr="00356751">
        <w:rPr>
          <w:rFonts w:ascii="Calibri" w:hAnsi="Calibri" w:cs="Calibri"/>
          <w:b/>
          <w:bCs/>
          <w:color w:val="000000" w:themeColor="text1"/>
        </w:rPr>
        <w:t>:</w:t>
      </w:r>
      <w:r w:rsidR="00CA336F" w:rsidRPr="00356751">
        <w:rPr>
          <w:rFonts w:ascii="Calibri" w:hAnsi="Calibri" w:cs="Calibri"/>
          <w:color w:val="000000" w:themeColor="text1"/>
        </w:rPr>
        <w:t xml:space="preserve"> 'iosonovulnerabile' è un progetto che esplora la vulnerabilità attraverso diverse forme d'arte. Come pensi che questa iniziativa possa influenzare la percezione dell'arte e della cultura nel contesto attuale?</w:t>
      </w:r>
    </w:p>
    <w:p w14:paraId="791128D2" w14:textId="4B10B6D1" w:rsidR="00CA336F" w:rsidRPr="00356751" w:rsidRDefault="00356751" w:rsidP="00356751">
      <w:pPr>
        <w:spacing w:after="120" w:line="240" w:lineRule="auto"/>
        <w:jc w:val="both"/>
        <w:rPr>
          <w:rFonts w:ascii="Calibri" w:hAnsi="Calibri" w:cs="Calibri"/>
          <w:color w:val="000000" w:themeColor="text1"/>
        </w:rPr>
      </w:pPr>
      <w:r>
        <w:rPr>
          <w:rFonts w:ascii="Calibri" w:hAnsi="Calibri" w:cs="Calibri"/>
          <w:b/>
          <w:bCs/>
          <w:color w:val="000000" w:themeColor="text1"/>
        </w:rPr>
        <w:t>A C</w:t>
      </w:r>
      <w:r w:rsidR="00CA336F" w:rsidRPr="00356751">
        <w:rPr>
          <w:rFonts w:ascii="Calibri" w:hAnsi="Calibri" w:cs="Calibri"/>
          <w:b/>
          <w:bCs/>
          <w:color w:val="000000" w:themeColor="text1"/>
        </w:rPr>
        <w:t>:</w:t>
      </w:r>
      <w:r w:rsidR="00CA336F" w:rsidRPr="00356751">
        <w:rPr>
          <w:rFonts w:ascii="Calibri" w:hAnsi="Calibri" w:cs="Calibri"/>
          <w:color w:val="000000" w:themeColor="text1"/>
        </w:rPr>
        <w:t xml:space="preserve"> 'iosonovulnerabile' è un progetto </w:t>
      </w:r>
      <w:r w:rsidR="000A4F18" w:rsidRPr="00356751">
        <w:rPr>
          <w:rFonts w:ascii="Calibri" w:hAnsi="Calibri" w:cs="Calibri"/>
          <w:color w:val="000000" w:themeColor="text1"/>
        </w:rPr>
        <w:t>importante</w:t>
      </w:r>
      <w:r w:rsidR="00CA336F" w:rsidRPr="00356751">
        <w:rPr>
          <w:rFonts w:ascii="Calibri" w:hAnsi="Calibri" w:cs="Calibri"/>
          <w:color w:val="000000" w:themeColor="text1"/>
        </w:rPr>
        <w:t xml:space="preserve"> che ci invita a riflettere sulla vulnerabilità umana, sia di chi crea</w:t>
      </w:r>
      <w:r w:rsidR="000A4F18" w:rsidRPr="00356751">
        <w:rPr>
          <w:rFonts w:ascii="Calibri" w:hAnsi="Calibri" w:cs="Calibri"/>
          <w:color w:val="000000" w:themeColor="text1"/>
        </w:rPr>
        <w:t xml:space="preserve"> sia di chi osserva. L’arte </w:t>
      </w:r>
      <w:r w:rsidR="00CA336F" w:rsidRPr="00356751">
        <w:rPr>
          <w:rFonts w:ascii="Calibri" w:hAnsi="Calibri" w:cs="Calibri"/>
          <w:color w:val="000000" w:themeColor="text1"/>
        </w:rPr>
        <w:t>non è solo rappresentazione, ma anche una forma di dialogo e</w:t>
      </w:r>
      <w:r w:rsidR="008E15D4" w:rsidRPr="00356751">
        <w:rPr>
          <w:rFonts w:ascii="Calibri" w:hAnsi="Calibri" w:cs="Calibri"/>
          <w:color w:val="000000" w:themeColor="text1"/>
        </w:rPr>
        <w:t>d</w:t>
      </w:r>
      <w:r w:rsidR="00CA336F" w:rsidRPr="00356751">
        <w:rPr>
          <w:rFonts w:ascii="Calibri" w:hAnsi="Calibri" w:cs="Calibri"/>
          <w:color w:val="000000" w:themeColor="text1"/>
        </w:rPr>
        <w:t xml:space="preserve"> introspezione. Attraverso la fusione di arti visive, musica, cinema e danza, il progetto sfida il nostro modo di percepire e</w:t>
      </w:r>
      <w:r w:rsidR="008E15D4" w:rsidRPr="00356751">
        <w:rPr>
          <w:rFonts w:ascii="Calibri" w:hAnsi="Calibri" w:cs="Calibri"/>
          <w:color w:val="000000" w:themeColor="text1"/>
        </w:rPr>
        <w:t>d</w:t>
      </w:r>
      <w:r w:rsidR="00CA336F" w:rsidRPr="00356751">
        <w:rPr>
          <w:rFonts w:ascii="Calibri" w:hAnsi="Calibri" w:cs="Calibri"/>
          <w:color w:val="000000" w:themeColor="text1"/>
        </w:rPr>
        <w:t xml:space="preserve"> interagire con il mondo. In un contesto attuale segnato da conflitti e incertezze, questo progetto ci ricorda che la cultura è un mezzo per af</w:t>
      </w:r>
      <w:r w:rsidR="000A4F18" w:rsidRPr="00356751">
        <w:rPr>
          <w:rFonts w:ascii="Calibri" w:hAnsi="Calibri" w:cs="Calibri"/>
          <w:color w:val="000000" w:themeColor="text1"/>
        </w:rPr>
        <w:t xml:space="preserve">frontare e comprendere la condizione umana e per costruire ponti tra </w:t>
      </w:r>
      <w:r w:rsidR="00CA336F" w:rsidRPr="00356751">
        <w:rPr>
          <w:rFonts w:ascii="Calibri" w:hAnsi="Calibri" w:cs="Calibri"/>
          <w:color w:val="000000" w:themeColor="text1"/>
        </w:rPr>
        <w:t>esperienze individuali e collettive.</w:t>
      </w:r>
    </w:p>
    <w:p w14:paraId="2257EFDC" w14:textId="2A7DC6BD" w:rsidR="00CA336F" w:rsidRPr="00356751" w:rsidRDefault="00356751" w:rsidP="00356751">
      <w:pPr>
        <w:spacing w:after="120" w:line="240" w:lineRule="auto"/>
        <w:rPr>
          <w:rFonts w:ascii="Calibri" w:hAnsi="Calibri" w:cs="Calibri"/>
          <w:color w:val="000000" w:themeColor="text1"/>
        </w:rPr>
      </w:pPr>
      <w:r>
        <w:rPr>
          <w:rFonts w:ascii="Calibri" w:hAnsi="Calibri" w:cs="Calibri"/>
          <w:b/>
          <w:bCs/>
          <w:color w:val="000000" w:themeColor="text1"/>
        </w:rPr>
        <w:t>MV APS</w:t>
      </w:r>
      <w:r w:rsidR="00CA336F" w:rsidRPr="00356751">
        <w:rPr>
          <w:rFonts w:ascii="Calibri" w:hAnsi="Calibri" w:cs="Calibri"/>
          <w:b/>
          <w:bCs/>
          <w:color w:val="000000" w:themeColor="text1"/>
        </w:rPr>
        <w:t>:</w:t>
      </w:r>
      <w:r w:rsidR="00CA336F" w:rsidRPr="00356751">
        <w:rPr>
          <w:rFonts w:ascii="Calibri" w:hAnsi="Calibri" w:cs="Calibri"/>
          <w:color w:val="000000" w:themeColor="text1"/>
        </w:rPr>
        <w:t xml:space="preserve"> La pratica artistica di 'iosonovulnerabile' si ispira anche al lavoro di artisti come Claudio Parmiggiani. Come questo incontro tra arte informale e concettuale arricchisce il panorama culturale dell’Istituto?</w:t>
      </w:r>
    </w:p>
    <w:p w14:paraId="2299903C" w14:textId="16E5AE93" w:rsidR="00CA336F" w:rsidRPr="00356751" w:rsidRDefault="00356751" w:rsidP="00356751">
      <w:pPr>
        <w:spacing w:after="120" w:line="240" w:lineRule="auto"/>
        <w:jc w:val="both"/>
        <w:rPr>
          <w:rFonts w:ascii="Calibri" w:hAnsi="Calibri" w:cs="Calibri"/>
          <w:color w:val="000000" w:themeColor="text1"/>
        </w:rPr>
      </w:pPr>
      <w:r>
        <w:rPr>
          <w:rFonts w:ascii="Calibri" w:hAnsi="Calibri" w:cs="Calibri"/>
          <w:b/>
          <w:bCs/>
          <w:color w:val="000000" w:themeColor="text1"/>
        </w:rPr>
        <w:t>A C</w:t>
      </w:r>
      <w:r w:rsidR="00CA336F" w:rsidRPr="00356751">
        <w:rPr>
          <w:rFonts w:ascii="Calibri" w:hAnsi="Calibri" w:cs="Calibri"/>
          <w:b/>
          <w:bCs/>
          <w:color w:val="000000" w:themeColor="text1"/>
        </w:rPr>
        <w:t>:</w:t>
      </w:r>
      <w:r w:rsidR="00CA336F" w:rsidRPr="00356751">
        <w:rPr>
          <w:rFonts w:ascii="Calibri" w:hAnsi="Calibri" w:cs="Calibri"/>
          <w:color w:val="000000" w:themeColor="text1"/>
        </w:rPr>
        <w:t xml:space="preserve"> Claudio Parmiggiani, con la sua opera che esplora l'assenza e il silenzio, offre una riflessione profonda sulla condizione umana. L'incontro tra 'iosonovulnerabile' e Parmiggiani rappresenta una connessione tra l'arte concettuale e la nostra esplorazione della vulnerabilità. Questa interazione arricchisce il nostro panorama culturale, non </w:t>
      </w:r>
      <w:r w:rsidR="000A4F18" w:rsidRPr="00356751">
        <w:rPr>
          <w:rFonts w:ascii="Calibri" w:hAnsi="Calibri" w:cs="Calibri"/>
          <w:color w:val="000000" w:themeColor="text1"/>
        </w:rPr>
        <w:t>solo presentando opere di indiscusso</w:t>
      </w:r>
      <w:r w:rsidR="00CA336F" w:rsidRPr="00356751">
        <w:rPr>
          <w:rFonts w:ascii="Calibri" w:hAnsi="Calibri" w:cs="Calibri"/>
          <w:color w:val="000000" w:themeColor="text1"/>
        </w:rPr>
        <w:t xml:space="preserve"> valore artistico, ma anche invitando il pubblico a</w:t>
      </w:r>
      <w:r w:rsidR="008E15D4" w:rsidRPr="00356751">
        <w:rPr>
          <w:rFonts w:ascii="Calibri" w:hAnsi="Calibri" w:cs="Calibri"/>
          <w:color w:val="000000" w:themeColor="text1"/>
        </w:rPr>
        <w:t>d</w:t>
      </w:r>
      <w:r w:rsidR="00CA336F" w:rsidRPr="00356751">
        <w:rPr>
          <w:rFonts w:ascii="Calibri" w:hAnsi="Calibri" w:cs="Calibri"/>
          <w:color w:val="000000" w:themeColor="text1"/>
        </w:rPr>
        <w:t xml:space="preserve"> una contemplazione più profonda delle sue proprie esperienze e </w:t>
      </w:r>
      <w:r w:rsidR="00CA336F" w:rsidRPr="00356751">
        <w:rPr>
          <w:rFonts w:ascii="Calibri" w:hAnsi="Calibri" w:cs="Calibri"/>
          <w:color w:val="000000" w:themeColor="text1"/>
        </w:rPr>
        <w:lastRenderedPageBreak/>
        <w:t>percezioni. È un dialogo continuo che ci spinge a guardare oltre</w:t>
      </w:r>
      <w:r w:rsidR="000A4F18" w:rsidRPr="00356751">
        <w:rPr>
          <w:rFonts w:ascii="Calibri" w:hAnsi="Calibri" w:cs="Calibri"/>
          <w:color w:val="000000" w:themeColor="text1"/>
        </w:rPr>
        <w:t xml:space="preserve"> il visibile</w:t>
      </w:r>
      <w:r w:rsidR="00CA336F" w:rsidRPr="00356751">
        <w:rPr>
          <w:rFonts w:ascii="Calibri" w:hAnsi="Calibri" w:cs="Calibri"/>
          <w:color w:val="000000" w:themeColor="text1"/>
        </w:rPr>
        <w:t xml:space="preserve"> e a riflettere su </w:t>
      </w:r>
      <w:r w:rsidR="000A4F18" w:rsidRPr="00356751">
        <w:rPr>
          <w:rFonts w:ascii="Calibri" w:hAnsi="Calibri" w:cs="Calibri"/>
          <w:color w:val="000000" w:themeColor="text1"/>
        </w:rPr>
        <w:t>ciò che è essenzial</w:t>
      </w:r>
      <w:r w:rsidR="00CA336F" w:rsidRPr="00356751">
        <w:rPr>
          <w:rFonts w:ascii="Calibri" w:hAnsi="Calibri" w:cs="Calibri"/>
          <w:color w:val="000000" w:themeColor="text1"/>
        </w:rPr>
        <w:t>e.</w:t>
      </w:r>
    </w:p>
    <w:p w14:paraId="783F01F2" w14:textId="35D25197" w:rsidR="00CA336F" w:rsidRPr="00356751" w:rsidRDefault="00356751" w:rsidP="00356751">
      <w:pPr>
        <w:spacing w:after="120" w:line="240" w:lineRule="auto"/>
        <w:rPr>
          <w:rFonts w:ascii="Calibri" w:hAnsi="Calibri" w:cs="Calibri"/>
          <w:color w:val="000000" w:themeColor="text1"/>
        </w:rPr>
      </w:pPr>
      <w:r>
        <w:rPr>
          <w:rFonts w:ascii="Calibri" w:hAnsi="Calibri" w:cs="Calibri"/>
          <w:b/>
          <w:bCs/>
          <w:color w:val="000000" w:themeColor="text1"/>
        </w:rPr>
        <w:t>MV APS</w:t>
      </w:r>
      <w:r w:rsidR="00CA336F" w:rsidRPr="00356751">
        <w:rPr>
          <w:rFonts w:ascii="Calibri" w:hAnsi="Calibri" w:cs="Calibri"/>
          <w:b/>
          <w:bCs/>
          <w:color w:val="000000" w:themeColor="text1"/>
        </w:rPr>
        <w:t>:</w:t>
      </w:r>
      <w:r w:rsidR="00CA336F" w:rsidRPr="00356751">
        <w:rPr>
          <w:rFonts w:ascii="Calibri" w:hAnsi="Calibri" w:cs="Calibri"/>
          <w:color w:val="000000" w:themeColor="text1"/>
        </w:rPr>
        <w:t xml:space="preserve"> Il programma </w:t>
      </w:r>
      <w:r w:rsidR="000A4F18" w:rsidRPr="00356751">
        <w:rPr>
          <w:rFonts w:ascii="Calibri" w:hAnsi="Calibri" w:cs="Calibri"/>
          <w:color w:val="000000" w:themeColor="text1"/>
        </w:rPr>
        <w:t xml:space="preserve">delle attività dell’Istituto da settembre a dicembre </w:t>
      </w:r>
      <w:r w:rsidR="00CA336F" w:rsidRPr="00356751">
        <w:rPr>
          <w:rFonts w:ascii="Calibri" w:hAnsi="Calibri" w:cs="Calibri"/>
          <w:color w:val="000000" w:themeColor="text1"/>
        </w:rPr>
        <w:t>prevede anche una serie di iniziative che riflettono su</w:t>
      </w:r>
      <w:r w:rsidR="000A4F18" w:rsidRPr="00356751">
        <w:rPr>
          <w:rFonts w:ascii="Calibri" w:hAnsi="Calibri" w:cs="Calibri"/>
          <w:color w:val="000000" w:themeColor="text1"/>
        </w:rPr>
        <w:t>i</w:t>
      </w:r>
      <w:r w:rsidR="00CA336F" w:rsidRPr="00356751">
        <w:rPr>
          <w:rFonts w:ascii="Calibri" w:hAnsi="Calibri" w:cs="Calibri"/>
          <w:color w:val="000000" w:themeColor="text1"/>
        </w:rPr>
        <w:t xml:space="preserve"> temi d</w:t>
      </w:r>
      <w:r w:rsidR="000A4F18" w:rsidRPr="00356751">
        <w:rPr>
          <w:rFonts w:ascii="Calibri" w:hAnsi="Calibri" w:cs="Calibri"/>
          <w:color w:val="000000" w:themeColor="text1"/>
        </w:rPr>
        <w:t>ella giustizia e della fragilità</w:t>
      </w:r>
      <w:r w:rsidR="00CA336F" w:rsidRPr="00356751">
        <w:rPr>
          <w:rFonts w:ascii="Calibri" w:hAnsi="Calibri" w:cs="Calibri"/>
          <w:color w:val="000000" w:themeColor="text1"/>
        </w:rPr>
        <w:t>. Qual è l'importanza di queste attività nella vostra missione e come pensate che possano influenzare il pubblico parigino?</w:t>
      </w:r>
    </w:p>
    <w:p w14:paraId="243A8AF1" w14:textId="7C64C5ED" w:rsidR="00CA336F" w:rsidRPr="00356751" w:rsidRDefault="00356751" w:rsidP="00356751">
      <w:pPr>
        <w:spacing w:after="120" w:line="240" w:lineRule="auto"/>
        <w:jc w:val="both"/>
        <w:rPr>
          <w:rFonts w:ascii="Calibri" w:hAnsi="Calibri" w:cs="Calibri"/>
          <w:color w:val="000000" w:themeColor="text1"/>
        </w:rPr>
      </w:pPr>
      <w:r>
        <w:rPr>
          <w:rFonts w:ascii="Calibri" w:hAnsi="Calibri" w:cs="Calibri"/>
          <w:b/>
          <w:bCs/>
          <w:color w:val="000000" w:themeColor="text1"/>
        </w:rPr>
        <w:t>A C</w:t>
      </w:r>
      <w:r w:rsidR="00CA336F" w:rsidRPr="00356751">
        <w:rPr>
          <w:rFonts w:ascii="Calibri" w:hAnsi="Calibri" w:cs="Calibri"/>
          <w:b/>
          <w:bCs/>
          <w:color w:val="000000" w:themeColor="text1"/>
        </w:rPr>
        <w:t>:</w:t>
      </w:r>
      <w:r w:rsidR="00CA336F" w:rsidRPr="00356751">
        <w:rPr>
          <w:rFonts w:ascii="Calibri" w:hAnsi="Calibri" w:cs="Calibri"/>
          <w:color w:val="000000" w:themeColor="text1"/>
        </w:rPr>
        <w:t xml:space="preserve"> Le nostre iniziative, che </w:t>
      </w:r>
      <w:r w:rsidR="000A4F18" w:rsidRPr="00356751">
        <w:rPr>
          <w:rFonts w:ascii="Calibri" w:hAnsi="Calibri" w:cs="Calibri"/>
          <w:color w:val="000000" w:themeColor="text1"/>
        </w:rPr>
        <w:t xml:space="preserve">includono tutte le discipline, </w:t>
      </w:r>
      <w:r w:rsidR="00CA336F" w:rsidRPr="00356751">
        <w:rPr>
          <w:rFonts w:ascii="Calibri" w:hAnsi="Calibri" w:cs="Calibri"/>
          <w:color w:val="000000" w:themeColor="text1"/>
        </w:rPr>
        <w:t>sono progettate per stimolare una riflessione critica sulla condizione umana e sulle ingiustizie. Ogni evento</w:t>
      </w:r>
      <w:r w:rsidR="008C569E" w:rsidRPr="00356751">
        <w:rPr>
          <w:rFonts w:ascii="Calibri" w:hAnsi="Calibri" w:cs="Calibri"/>
          <w:color w:val="000000" w:themeColor="text1"/>
        </w:rPr>
        <w:t xml:space="preserve"> -</w:t>
      </w:r>
      <w:r w:rsidR="00CA336F" w:rsidRPr="00356751">
        <w:rPr>
          <w:rFonts w:ascii="Calibri" w:hAnsi="Calibri" w:cs="Calibri"/>
          <w:color w:val="000000" w:themeColor="text1"/>
        </w:rPr>
        <w:t xml:space="preserve"> dalla riscoperta di Matera </w:t>
      </w:r>
      <w:r w:rsidR="000A4F18" w:rsidRPr="00356751">
        <w:rPr>
          <w:rFonts w:ascii="Calibri" w:hAnsi="Calibri" w:cs="Calibri"/>
          <w:color w:val="000000" w:themeColor="text1"/>
        </w:rPr>
        <w:t>attraverso Pasolini e</w:t>
      </w:r>
      <w:r w:rsidR="00CA336F" w:rsidRPr="00356751">
        <w:rPr>
          <w:rFonts w:ascii="Calibri" w:hAnsi="Calibri" w:cs="Calibri"/>
          <w:color w:val="000000" w:themeColor="text1"/>
        </w:rPr>
        <w:t xml:space="preserve"> Domenico Notaran</w:t>
      </w:r>
      <w:r w:rsidR="000A4F18" w:rsidRPr="00356751">
        <w:rPr>
          <w:rFonts w:ascii="Calibri" w:hAnsi="Calibri" w:cs="Calibri"/>
          <w:color w:val="000000" w:themeColor="text1"/>
        </w:rPr>
        <w:t>gelo al grido di indignazione della Ecuba di</w:t>
      </w:r>
      <w:r w:rsidR="00CA336F" w:rsidRPr="00356751">
        <w:rPr>
          <w:rFonts w:ascii="Calibri" w:hAnsi="Calibri" w:cs="Calibri"/>
          <w:color w:val="000000" w:themeColor="text1"/>
        </w:rPr>
        <w:t xml:space="preserve"> Anna Galiena</w:t>
      </w:r>
      <w:r w:rsidR="008C569E" w:rsidRPr="00356751">
        <w:rPr>
          <w:rFonts w:ascii="Calibri" w:hAnsi="Calibri" w:cs="Calibri"/>
          <w:color w:val="000000" w:themeColor="text1"/>
        </w:rPr>
        <w:t>, da Goliarda Sapienza a Eduardo, dalle tavole rotonde sui temi della città e dell’umanità all’educazione alle legalità con Fiammetta Borsellino – rappresenta l’</w:t>
      </w:r>
      <w:r w:rsidR="00CA336F" w:rsidRPr="00356751">
        <w:rPr>
          <w:rFonts w:ascii="Calibri" w:hAnsi="Calibri" w:cs="Calibri"/>
          <w:color w:val="000000" w:themeColor="text1"/>
        </w:rPr>
        <w:t xml:space="preserve">occasione per </w:t>
      </w:r>
      <w:r w:rsidR="008C569E" w:rsidRPr="00356751">
        <w:rPr>
          <w:rFonts w:ascii="Calibri" w:hAnsi="Calibri" w:cs="Calibri"/>
          <w:color w:val="000000" w:themeColor="text1"/>
        </w:rPr>
        <w:t>analizzare e confrontarsi sulle sfide del nostro tempo. Per noi</w:t>
      </w:r>
      <w:r w:rsidR="00CA336F" w:rsidRPr="00356751">
        <w:rPr>
          <w:rFonts w:ascii="Calibri" w:hAnsi="Calibri" w:cs="Calibri"/>
          <w:color w:val="000000" w:themeColor="text1"/>
        </w:rPr>
        <w:t xml:space="preserve"> la cultura </w:t>
      </w:r>
      <w:r w:rsidR="008C569E" w:rsidRPr="00356751">
        <w:rPr>
          <w:rFonts w:ascii="Calibri" w:hAnsi="Calibri" w:cs="Calibri"/>
          <w:color w:val="000000" w:themeColor="text1"/>
        </w:rPr>
        <w:t>è</w:t>
      </w:r>
      <w:r w:rsidR="00CA336F" w:rsidRPr="00356751">
        <w:rPr>
          <w:rFonts w:ascii="Calibri" w:hAnsi="Calibri" w:cs="Calibri"/>
          <w:color w:val="000000" w:themeColor="text1"/>
        </w:rPr>
        <w:t xml:space="preserve"> veicolo di formazione e crescita personale e collettiva. Vogliamo che il pubblico parigino non sol</w:t>
      </w:r>
      <w:r w:rsidR="008E15D4" w:rsidRPr="00356751">
        <w:rPr>
          <w:rFonts w:ascii="Calibri" w:hAnsi="Calibri" w:cs="Calibri"/>
          <w:color w:val="000000" w:themeColor="text1"/>
        </w:rPr>
        <w:t>tanto</w:t>
      </w:r>
      <w:r w:rsidR="00CA336F" w:rsidRPr="00356751">
        <w:rPr>
          <w:rFonts w:ascii="Calibri" w:hAnsi="Calibri" w:cs="Calibri"/>
          <w:color w:val="000000" w:themeColor="text1"/>
        </w:rPr>
        <w:t xml:space="preserve"> sperimenti l'arte, ma ne comprenda anche il potere trasformativo e il ruol</w:t>
      </w:r>
      <w:r w:rsidR="008C569E" w:rsidRPr="00356751">
        <w:rPr>
          <w:rFonts w:ascii="Calibri" w:hAnsi="Calibri" w:cs="Calibri"/>
          <w:color w:val="000000" w:themeColor="text1"/>
        </w:rPr>
        <w:t>o cruciale nella lotta contro criticità e</w:t>
      </w:r>
      <w:r w:rsidR="00CA336F" w:rsidRPr="00356751">
        <w:rPr>
          <w:rFonts w:ascii="Calibri" w:hAnsi="Calibri" w:cs="Calibri"/>
          <w:color w:val="000000" w:themeColor="text1"/>
        </w:rPr>
        <w:t xml:space="preserve"> ingiustizie.</w:t>
      </w:r>
    </w:p>
    <w:p w14:paraId="74F0F3EC" w14:textId="3C7FE3F6" w:rsidR="00CA336F" w:rsidRPr="00356751" w:rsidRDefault="00356751" w:rsidP="00356751">
      <w:pPr>
        <w:spacing w:after="120" w:line="240" w:lineRule="auto"/>
        <w:jc w:val="both"/>
        <w:rPr>
          <w:rFonts w:ascii="Calibri" w:hAnsi="Calibri" w:cs="Calibri"/>
          <w:color w:val="000000" w:themeColor="text1"/>
        </w:rPr>
      </w:pPr>
      <w:r>
        <w:rPr>
          <w:rFonts w:ascii="Calibri" w:hAnsi="Calibri" w:cs="Calibri"/>
          <w:b/>
          <w:bCs/>
          <w:color w:val="000000" w:themeColor="text1"/>
        </w:rPr>
        <w:t>MV APS</w:t>
      </w:r>
      <w:r w:rsidR="00CA336F" w:rsidRPr="00356751">
        <w:rPr>
          <w:rFonts w:ascii="Calibri" w:hAnsi="Calibri" w:cs="Calibri"/>
          <w:b/>
          <w:bCs/>
          <w:color w:val="000000" w:themeColor="text1"/>
        </w:rPr>
        <w:t>:</w:t>
      </w:r>
      <w:r w:rsidR="00CA336F" w:rsidRPr="00356751">
        <w:rPr>
          <w:rFonts w:ascii="Calibri" w:hAnsi="Calibri" w:cs="Calibri"/>
          <w:color w:val="000000" w:themeColor="text1"/>
        </w:rPr>
        <w:t xml:space="preserve"> In un contesto in cui l'arte contemporanea sta guadagnando sempre più attenzione, quale ruolo dovrebbero svolgere le istituzioni culturali nella promozione e valorizzazione di questo tipo di arte? Come pensa che l'Istituto possa contribuire a questo processo?</w:t>
      </w:r>
    </w:p>
    <w:p w14:paraId="5ACAA3A9" w14:textId="12474D12" w:rsidR="00CA336F" w:rsidRPr="00356751" w:rsidRDefault="00356751" w:rsidP="00356751">
      <w:pPr>
        <w:spacing w:after="120" w:line="240" w:lineRule="auto"/>
        <w:jc w:val="both"/>
        <w:rPr>
          <w:rFonts w:ascii="Calibri" w:hAnsi="Calibri" w:cs="Calibri"/>
          <w:color w:val="000000" w:themeColor="text1"/>
        </w:rPr>
      </w:pPr>
      <w:r>
        <w:rPr>
          <w:rFonts w:ascii="Calibri" w:hAnsi="Calibri" w:cs="Calibri"/>
          <w:b/>
          <w:bCs/>
          <w:color w:val="000000" w:themeColor="text1"/>
        </w:rPr>
        <w:t>A C</w:t>
      </w:r>
      <w:r w:rsidR="00CA336F" w:rsidRPr="00356751">
        <w:rPr>
          <w:rFonts w:ascii="Calibri" w:hAnsi="Calibri" w:cs="Calibri"/>
          <w:b/>
          <w:bCs/>
          <w:color w:val="000000" w:themeColor="text1"/>
        </w:rPr>
        <w:t>:</w:t>
      </w:r>
      <w:r w:rsidR="00CA336F" w:rsidRPr="00356751">
        <w:rPr>
          <w:rFonts w:ascii="Calibri" w:hAnsi="Calibri" w:cs="Calibri"/>
          <w:color w:val="000000" w:themeColor="text1"/>
        </w:rPr>
        <w:t xml:space="preserve"> L'arte contemporanea è una delle espressioni più vitali e </w:t>
      </w:r>
      <w:r w:rsidR="008C569E" w:rsidRPr="00356751">
        <w:rPr>
          <w:rFonts w:ascii="Calibri" w:hAnsi="Calibri" w:cs="Calibri"/>
          <w:color w:val="000000" w:themeColor="text1"/>
        </w:rPr>
        <w:t>stimolanti, al</w:t>
      </w:r>
      <w:r w:rsidR="00857AC9" w:rsidRPr="00356751">
        <w:rPr>
          <w:rFonts w:ascii="Calibri" w:hAnsi="Calibri" w:cs="Calibri"/>
          <w:color w:val="000000" w:themeColor="text1"/>
        </w:rPr>
        <w:t xml:space="preserve"> </w:t>
      </w:r>
      <w:r w:rsidR="008C569E" w:rsidRPr="00356751">
        <w:rPr>
          <w:rFonts w:ascii="Calibri" w:hAnsi="Calibri" w:cs="Calibri"/>
          <w:color w:val="000000" w:themeColor="text1"/>
        </w:rPr>
        <w:t>di</w:t>
      </w:r>
      <w:r w:rsidR="00857AC9" w:rsidRPr="00356751">
        <w:rPr>
          <w:rFonts w:ascii="Calibri" w:hAnsi="Calibri" w:cs="Calibri"/>
          <w:color w:val="000000" w:themeColor="text1"/>
        </w:rPr>
        <w:t xml:space="preserve"> </w:t>
      </w:r>
      <w:r w:rsidR="008C569E" w:rsidRPr="00356751">
        <w:rPr>
          <w:rFonts w:ascii="Calibri" w:hAnsi="Calibri" w:cs="Calibri"/>
          <w:color w:val="000000" w:themeColor="text1"/>
        </w:rPr>
        <w:t>là di certe forme di provocazione,</w:t>
      </w:r>
      <w:r w:rsidR="00CA336F" w:rsidRPr="00356751">
        <w:rPr>
          <w:rFonts w:ascii="Calibri" w:hAnsi="Calibri" w:cs="Calibri"/>
          <w:color w:val="000000" w:themeColor="text1"/>
        </w:rPr>
        <w:t xml:space="preserve"> della nostra epoca. Le istituzioni culturali hanno il compito di sostenere e promuovere</w:t>
      </w:r>
      <w:r w:rsidR="008E15D4" w:rsidRPr="00356751">
        <w:rPr>
          <w:rFonts w:ascii="Calibri" w:hAnsi="Calibri" w:cs="Calibri"/>
          <w:color w:val="000000" w:themeColor="text1"/>
        </w:rPr>
        <w:t>,</w:t>
      </w:r>
      <w:r w:rsidR="00CA336F" w:rsidRPr="00356751">
        <w:rPr>
          <w:rFonts w:ascii="Calibri" w:hAnsi="Calibri" w:cs="Calibri"/>
          <w:color w:val="000000" w:themeColor="text1"/>
        </w:rPr>
        <w:t xml:space="preserve"> non solo esponendo opere ma anche facilitando il dialogo tra artisti e pubblico. Questo significa creare spazi di confronto, incoraggiare la sperimentazione e</w:t>
      </w:r>
      <w:r w:rsidR="008E15D4" w:rsidRPr="00356751">
        <w:rPr>
          <w:rFonts w:ascii="Calibri" w:hAnsi="Calibri" w:cs="Calibri"/>
          <w:color w:val="000000" w:themeColor="text1"/>
        </w:rPr>
        <w:t>d</w:t>
      </w:r>
      <w:r w:rsidR="00CA336F" w:rsidRPr="00356751">
        <w:rPr>
          <w:rFonts w:ascii="Calibri" w:hAnsi="Calibri" w:cs="Calibri"/>
          <w:color w:val="000000" w:themeColor="text1"/>
        </w:rPr>
        <w:t xml:space="preserve"> offrire opportunità per una riflessione critica. L'Istituto Italiano di Cultura </w:t>
      </w:r>
      <w:r w:rsidR="008C569E" w:rsidRPr="00356751">
        <w:rPr>
          <w:rFonts w:ascii="Calibri" w:hAnsi="Calibri" w:cs="Calibri"/>
          <w:color w:val="000000" w:themeColor="text1"/>
        </w:rPr>
        <w:t xml:space="preserve">vuole diventare </w:t>
      </w:r>
      <w:r w:rsidR="00CA336F" w:rsidRPr="00356751">
        <w:rPr>
          <w:rFonts w:ascii="Calibri" w:hAnsi="Calibri" w:cs="Calibri"/>
          <w:color w:val="000000" w:themeColor="text1"/>
        </w:rPr>
        <w:t xml:space="preserve">un punto di riferimento per </w:t>
      </w:r>
      <w:r w:rsidR="008C569E" w:rsidRPr="00356751">
        <w:rPr>
          <w:rFonts w:ascii="Calibri" w:hAnsi="Calibri" w:cs="Calibri"/>
          <w:color w:val="000000" w:themeColor="text1"/>
        </w:rPr>
        <w:t>tutte le forme e</w:t>
      </w:r>
      <w:r w:rsidR="008E15D4" w:rsidRPr="00356751">
        <w:rPr>
          <w:rFonts w:ascii="Calibri" w:hAnsi="Calibri" w:cs="Calibri"/>
          <w:color w:val="000000" w:themeColor="text1"/>
        </w:rPr>
        <w:t>d</w:t>
      </w:r>
      <w:r w:rsidR="008C569E" w:rsidRPr="00356751">
        <w:rPr>
          <w:rFonts w:ascii="Calibri" w:hAnsi="Calibri" w:cs="Calibri"/>
          <w:color w:val="000000" w:themeColor="text1"/>
        </w:rPr>
        <w:t xml:space="preserve"> i linguaggi della </w:t>
      </w:r>
      <w:r w:rsidR="008E15D4" w:rsidRPr="00356751">
        <w:rPr>
          <w:rFonts w:ascii="Calibri" w:hAnsi="Calibri" w:cs="Calibri"/>
          <w:color w:val="000000" w:themeColor="text1"/>
        </w:rPr>
        <w:t>creatività</w:t>
      </w:r>
      <w:r w:rsidR="008C569E" w:rsidRPr="00356751">
        <w:rPr>
          <w:rFonts w:ascii="Calibri" w:hAnsi="Calibri" w:cs="Calibri"/>
          <w:color w:val="000000" w:themeColor="text1"/>
        </w:rPr>
        <w:t xml:space="preserve"> contemporanea, dialogando con artisti, </w:t>
      </w:r>
      <w:r w:rsidR="00CA336F" w:rsidRPr="00356751">
        <w:rPr>
          <w:rFonts w:ascii="Calibri" w:hAnsi="Calibri" w:cs="Calibri"/>
          <w:color w:val="000000" w:themeColor="text1"/>
        </w:rPr>
        <w:t>curatori</w:t>
      </w:r>
      <w:r w:rsidR="008C569E" w:rsidRPr="00356751">
        <w:rPr>
          <w:rFonts w:ascii="Calibri" w:hAnsi="Calibri" w:cs="Calibri"/>
          <w:color w:val="000000" w:themeColor="text1"/>
        </w:rPr>
        <w:t xml:space="preserve">, istituzioni. </w:t>
      </w:r>
      <w:r w:rsidR="00CA336F" w:rsidRPr="00356751">
        <w:rPr>
          <w:rFonts w:ascii="Calibri" w:hAnsi="Calibri" w:cs="Calibri"/>
          <w:color w:val="000000" w:themeColor="text1"/>
        </w:rPr>
        <w:t>Il n</w:t>
      </w:r>
      <w:r w:rsidR="008C569E" w:rsidRPr="00356751">
        <w:rPr>
          <w:rFonts w:ascii="Calibri" w:hAnsi="Calibri" w:cs="Calibri"/>
          <w:color w:val="000000" w:themeColor="text1"/>
        </w:rPr>
        <w:t>ostro obiettivo è rendere la creatività</w:t>
      </w:r>
      <w:r w:rsidR="00CA336F" w:rsidRPr="00356751">
        <w:rPr>
          <w:rFonts w:ascii="Calibri" w:hAnsi="Calibri" w:cs="Calibri"/>
          <w:color w:val="000000" w:themeColor="text1"/>
        </w:rPr>
        <w:t xml:space="preserve"> contemporanea accessibile e significativa per tutti, </w:t>
      </w:r>
      <w:r w:rsidR="008E15D4" w:rsidRPr="00356751">
        <w:rPr>
          <w:rFonts w:ascii="Calibri" w:hAnsi="Calibri" w:cs="Calibri"/>
          <w:color w:val="000000" w:themeColor="text1"/>
        </w:rPr>
        <w:t xml:space="preserve">e </w:t>
      </w:r>
      <w:r w:rsidRPr="00356751">
        <w:rPr>
          <w:rFonts w:ascii="Calibri" w:hAnsi="Calibri" w:cs="Calibri"/>
          <w:color w:val="000000" w:themeColor="text1"/>
        </w:rPr>
        <w:t>che questa</w:t>
      </w:r>
      <w:r w:rsidR="008E15D4" w:rsidRPr="00356751">
        <w:rPr>
          <w:rFonts w:ascii="Calibri" w:hAnsi="Calibri" w:cs="Calibri"/>
          <w:color w:val="000000" w:themeColor="text1"/>
        </w:rPr>
        <w:t xml:space="preserve"> possa riflettere </w:t>
      </w:r>
      <w:r w:rsidR="00CA336F" w:rsidRPr="00356751">
        <w:rPr>
          <w:rFonts w:ascii="Calibri" w:hAnsi="Calibri" w:cs="Calibri"/>
          <w:color w:val="000000" w:themeColor="text1"/>
        </w:rPr>
        <w:t>le sfide e le speranze del nostro tempo.</w:t>
      </w:r>
    </w:p>
    <w:p w14:paraId="2AF57F0F" w14:textId="49F3B9A6" w:rsidR="00CA336F" w:rsidRPr="00356751" w:rsidRDefault="00356751" w:rsidP="00356751">
      <w:pPr>
        <w:spacing w:after="120" w:line="240" w:lineRule="auto"/>
        <w:rPr>
          <w:rFonts w:ascii="Calibri" w:hAnsi="Calibri" w:cs="Calibri"/>
          <w:color w:val="000000" w:themeColor="text1"/>
        </w:rPr>
      </w:pPr>
      <w:r>
        <w:rPr>
          <w:rFonts w:ascii="Calibri" w:hAnsi="Calibri" w:cs="Calibri"/>
          <w:b/>
          <w:bCs/>
          <w:color w:val="000000" w:themeColor="text1"/>
        </w:rPr>
        <w:t>MV APS</w:t>
      </w:r>
      <w:r w:rsidR="00CA336F" w:rsidRPr="00356751">
        <w:rPr>
          <w:rFonts w:ascii="Calibri" w:hAnsi="Calibri" w:cs="Calibri"/>
          <w:b/>
          <w:bCs/>
          <w:color w:val="000000" w:themeColor="text1"/>
        </w:rPr>
        <w:t>:</w:t>
      </w:r>
      <w:r w:rsidR="00CA336F" w:rsidRPr="00356751">
        <w:rPr>
          <w:rFonts w:ascii="Calibri" w:hAnsi="Calibri" w:cs="Calibri"/>
          <w:color w:val="000000" w:themeColor="text1"/>
        </w:rPr>
        <w:t xml:space="preserve"> Come vedi il futuro delle istituzioni culturali in un contesto globale sempre più complesso? E quali sono i progetti principali che l’Istituto Italiano di Cultura ha in serbo per continuare a promuovere la cultura e</w:t>
      </w:r>
      <w:r w:rsidR="008E15D4" w:rsidRPr="00356751">
        <w:rPr>
          <w:rFonts w:ascii="Calibri" w:hAnsi="Calibri" w:cs="Calibri"/>
          <w:color w:val="000000" w:themeColor="text1"/>
        </w:rPr>
        <w:t>d</w:t>
      </w:r>
      <w:r w:rsidR="00CA336F" w:rsidRPr="00356751">
        <w:rPr>
          <w:rFonts w:ascii="Calibri" w:hAnsi="Calibri" w:cs="Calibri"/>
          <w:color w:val="000000" w:themeColor="text1"/>
        </w:rPr>
        <w:t xml:space="preserve"> il dialogo interculturale?</w:t>
      </w:r>
    </w:p>
    <w:p w14:paraId="2718352C" w14:textId="2CEDA126" w:rsidR="00CA336F" w:rsidRPr="00356751" w:rsidRDefault="00356751" w:rsidP="00356751">
      <w:pPr>
        <w:spacing w:after="120" w:line="240" w:lineRule="auto"/>
        <w:rPr>
          <w:rFonts w:ascii="Calibri" w:hAnsi="Calibri" w:cs="Calibri"/>
          <w:color w:val="000000" w:themeColor="text1"/>
        </w:rPr>
      </w:pPr>
      <w:r>
        <w:rPr>
          <w:rFonts w:ascii="Calibri" w:hAnsi="Calibri" w:cs="Calibri"/>
          <w:b/>
          <w:bCs/>
          <w:color w:val="000000" w:themeColor="text1"/>
        </w:rPr>
        <w:t>A C</w:t>
      </w:r>
      <w:r w:rsidR="00CA336F" w:rsidRPr="00356751">
        <w:rPr>
          <w:rFonts w:ascii="Calibri" w:hAnsi="Calibri" w:cs="Calibri"/>
          <w:b/>
          <w:bCs/>
          <w:color w:val="000000" w:themeColor="text1"/>
        </w:rPr>
        <w:t>:</w:t>
      </w:r>
      <w:r w:rsidR="00CA336F" w:rsidRPr="00356751">
        <w:rPr>
          <w:rFonts w:ascii="Calibri" w:hAnsi="Calibri" w:cs="Calibri"/>
          <w:color w:val="000000" w:themeColor="text1"/>
        </w:rPr>
        <w:t xml:space="preserve"> In un mondo sempre più interconnesso e complesso, le istituzioni culturali devono agire come punti di incontro e di riflessio</w:t>
      </w:r>
      <w:r w:rsidR="008C569E" w:rsidRPr="00356751">
        <w:rPr>
          <w:rFonts w:ascii="Calibri" w:hAnsi="Calibri" w:cs="Calibri"/>
          <w:color w:val="000000" w:themeColor="text1"/>
        </w:rPr>
        <w:t>ne, promuovendo dialoghi</w:t>
      </w:r>
      <w:r w:rsidR="00CA336F" w:rsidRPr="00356751">
        <w:rPr>
          <w:rFonts w:ascii="Calibri" w:hAnsi="Calibri" w:cs="Calibri"/>
          <w:color w:val="000000" w:themeColor="text1"/>
        </w:rPr>
        <w:t xml:space="preserve"> inclusivi</w:t>
      </w:r>
      <w:r w:rsidR="008C569E" w:rsidRPr="00356751">
        <w:rPr>
          <w:rFonts w:ascii="Calibri" w:hAnsi="Calibri" w:cs="Calibri"/>
          <w:color w:val="000000" w:themeColor="text1"/>
        </w:rPr>
        <w:t xml:space="preserve"> e di senso. Ogni giorno </w:t>
      </w:r>
      <w:r w:rsidR="00CA336F" w:rsidRPr="00356751">
        <w:rPr>
          <w:rFonts w:ascii="Calibri" w:hAnsi="Calibri" w:cs="Calibri"/>
          <w:color w:val="000000" w:themeColor="text1"/>
        </w:rPr>
        <w:t>lavor</w:t>
      </w:r>
      <w:r w:rsidR="0077646E" w:rsidRPr="00356751">
        <w:rPr>
          <w:rFonts w:ascii="Calibri" w:hAnsi="Calibri" w:cs="Calibri"/>
          <w:color w:val="000000" w:themeColor="text1"/>
        </w:rPr>
        <w:t xml:space="preserve">iamo a progetti che valorizzino il </w:t>
      </w:r>
      <w:r w:rsidR="00CA336F" w:rsidRPr="00356751">
        <w:rPr>
          <w:rFonts w:ascii="Calibri" w:hAnsi="Calibri" w:cs="Calibri"/>
          <w:color w:val="000000" w:themeColor="text1"/>
        </w:rPr>
        <w:t xml:space="preserve">patrimonio culturale </w:t>
      </w:r>
      <w:r w:rsidR="0077646E" w:rsidRPr="00356751">
        <w:rPr>
          <w:rFonts w:ascii="Calibri" w:hAnsi="Calibri" w:cs="Calibri"/>
          <w:color w:val="000000" w:themeColor="text1"/>
        </w:rPr>
        <w:t>della tradizione – che non è mai solo museo, solo pura conservazione – e altri che promuovono le nuove istanze artistiche, le nuove generazioni. Questa sensibilità verso il nuovo ha connotato il mio lavoro da sempre, che vuol dire 40 anni di attività sul c</w:t>
      </w:r>
      <w:r w:rsidR="008723E0" w:rsidRPr="00356751">
        <w:rPr>
          <w:rFonts w:ascii="Calibri" w:hAnsi="Calibri" w:cs="Calibri"/>
          <w:color w:val="000000" w:themeColor="text1"/>
        </w:rPr>
        <w:t>ampo, sempre militante. Anche l’</w:t>
      </w:r>
      <w:r w:rsidR="0077646E" w:rsidRPr="00356751">
        <w:rPr>
          <w:rFonts w:ascii="Calibri" w:hAnsi="Calibri" w:cs="Calibri"/>
          <w:color w:val="000000" w:themeColor="text1"/>
        </w:rPr>
        <w:t xml:space="preserve">Istituto Italiano di Cultura di Parigi, che dirigo da un anno, vuole </w:t>
      </w:r>
      <w:r w:rsidR="00FF6476" w:rsidRPr="00356751">
        <w:rPr>
          <w:rFonts w:ascii="Calibri" w:hAnsi="Calibri" w:cs="Calibri"/>
          <w:color w:val="000000" w:themeColor="text1"/>
        </w:rPr>
        <w:t>diventare</w:t>
      </w:r>
      <w:r w:rsidR="0077646E" w:rsidRPr="00356751">
        <w:rPr>
          <w:rFonts w:ascii="Calibri" w:hAnsi="Calibri" w:cs="Calibri"/>
          <w:color w:val="000000" w:themeColor="text1"/>
        </w:rPr>
        <w:t xml:space="preserve"> sempre di più un punto di riferimento della creatività e del pensiero, </w:t>
      </w:r>
      <w:r w:rsidR="00CA336F" w:rsidRPr="00356751">
        <w:rPr>
          <w:rFonts w:ascii="Calibri" w:hAnsi="Calibri" w:cs="Calibri"/>
          <w:color w:val="000000" w:themeColor="text1"/>
        </w:rPr>
        <w:t xml:space="preserve">offrendo al pubblico </w:t>
      </w:r>
      <w:r w:rsidR="0077646E" w:rsidRPr="00356751">
        <w:rPr>
          <w:rFonts w:ascii="Calibri" w:hAnsi="Calibri" w:cs="Calibri"/>
          <w:color w:val="000000" w:themeColor="text1"/>
        </w:rPr>
        <w:t xml:space="preserve">occasioni </w:t>
      </w:r>
      <w:r w:rsidR="00CA336F" w:rsidRPr="00356751">
        <w:rPr>
          <w:rFonts w:ascii="Calibri" w:hAnsi="Calibri" w:cs="Calibri"/>
          <w:color w:val="000000" w:themeColor="text1"/>
        </w:rPr>
        <w:t xml:space="preserve">che stimolino la comprensione e l'empatia. </w:t>
      </w:r>
      <w:r w:rsidR="0077646E" w:rsidRPr="00356751">
        <w:rPr>
          <w:rFonts w:ascii="Calibri" w:hAnsi="Calibri" w:cs="Calibri"/>
          <w:color w:val="000000" w:themeColor="text1"/>
        </w:rPr>
        <w:t xml:space="preserve">Ogni azione che </w:t>
      </w:r>
      <w:r w:rsidR="00FF6476" w:rsidRPr="00356751">
        <w:rPr>
          <w:rFonts w:ascii="Calibri" w:hAnsi="Calibri" w:cs="Calibri"/>
          <w:color w:val="000000" w:themeColor="text1"/>
        </w:rPr>
        <w:t>introduciamo</w:t>
      </w:r>
      <w:r w:rsidR="0077646E" w:rsidRPr="00356751">
        <w:rPr>
          <w:rFonts w:ascii="Calibri" w:hAnsi="Calibri" w:cs="Calibri"/>
          <w:color w:val="000000" w:themeColor="text1"/>
        </w:rPr>
        <w:t xml:space="preserve"> vuole essere un piccolo contributo a </w:t>
      </w:r>
      <w:r w:rsidR="00FF6476" w:rsidRPr="00356751">
        <w:rPr>
          <w:rFonts w:ascii="Calibri" w:hAnsi="Calibri" w:cs="Calibri"/>
          <w:color w:val="000000" w:themeColor="text1"/>
        </w:rPr>
        <w:t>comprenderne</w:t>
      </w:r>
      <w:r w:rsidR="0077646E" w:rsidRPr="00356751">
        <w:rPr>
          <w:rFonts w:ascii="Calibri" w:hAnsi="Calibri" w:cs="Calibri"/>
          <w:color w:val="000000" w:themeColor="text1"/>
        </w:rPr>
        <w:t xml:space="preserve"> meglio i nostri tempi sempre più complessi e incerti, a preservare il valore e la funzione della cu</w:t>
      </w:r>
      <w:r w:rsidR="00CA336F" w:rsidRPr="00356751">
        <w:rPr>
          <w:rFonts w:ascii="Calibri" w:hAnsi="Calibri" w:cs="Calibri"/>
          <w:color w:val="000000" w:themeColor="text1"/>
        </w:rPr>
        <w:t xml:space="preserve">ltura </w:t>
      </w:r>
      <w:r w:rsidR="0077646E" w:rsidRPr="00356751">
        <w:rPr>
          <w:rFonts w:ascii="Calibri" w:hAnsi="Calibri" w:cs="Calibri"/>
          <w:color w:val="000000" w:themeColor="text1"/>
        </w:rPr>
        <w:t>come c</w:t>
      </w:r>
      <w:r w:rsidR="00CA336F" w:rsidRPr="00356751">
        <w:rPr>
          <w:rFonts w:ascii="Calibri" w:hAnsi="Calibri" w:cs="Calibri"/>
          <w:color w:val="000000" w:themeColor="text1"/>
        </w:rPr>
        <w:t xml:space="preserve">atalizzatore di </w:t>
      </w:r>
      <w:r w:rsidR="0077646E" w:rsidRPr="00356751">
        <w:rPr>
          <w:rFonts w:ascii="Calibri" w:hAnsi="Calibri" w:cs="Calibri"/>
          <w:color w:val="000000" w:themeColor="text1"/>
        </w:rPr>
        <w:t xml:space="preserve">cambiamento e di riflessione, che ci aiuti ad </w:t>
      </w:r>
      <w:r w:rsidR="00CA336F" w:rsidRPr="00356751">
        <w:rPr>
          <w:rFonts w:ascii="Calibri" w:hAnsi="Calibri" w:cs="Calibri"/>
          <w:color w:val="000000" w:themeColor="text1"/>
        </w:rPr>
        <w:t>affrontare le sfide g</w:t>
      </w:r>
      <w:r w:rsidR="0077646E" w:rsidRPr="00356751">
        <w:rPr>
          <w:rFonts w:ascii="Calibri" w:hAnsi="Calibri" w:cs="Calibri"/>
          <w:color w:val="000000" w:themeColor="text1"/>
        </w:rPr>
        <w:t>lobali del presente</w:t>
      </w:r>
      <w:r w:rsidR="00CA336F" w:rsidRPr="00356751">
        <w:rPr>
          <w:rFonts w:ascii="Calibri" w:hAnsi="Calibri" w:cs="Calibri"/>
          <w:color w:val="000000" w:themeColor="text1"/>
        </w:rPr>
        <w:t>.</w:t>
      </w:r>
    </w:p>
    <w:p w14:paraId="7DD0D42A" w14:textId="77777777" w:rsidR="00CA336F" w:rsidRPr="00356751" w:rsidRDefault="00CA336F" w:rsidP="00356751">
      <w:pPr>
        <w:spacing w:after="120" w:line="240" w:lineRule="auto"/>
        <w:rPr>
          <w:rFonts w:ascii="Calibri" w:hAnsi="Calibri" w:cs="Calibri"/>
          <w:color w:val="000000" w:themeColor="text1"/>
        </w:rPr>
      </w:pPr>
    </w:p>
    <w:p w14:paraId="32217788" w14:textId="56F51780" w:rsidR="00C93D9B" w:rsidRPr="00356751" w:rsidRDefault="00C93D9B" w:rsidP="00356751">
      <w:pPr>
        <w:spacing w:after="120" w:line="240" w:lineRule="auto"/>
        <w:rPr>
          <w:rFonts w:ascii="Calibri" w:hAnsi="Calibri" w:cs="Calibri"/>
          <w:color w:val="000000" w:themeColor="text1"/>
        </w:rPr>
      </w:pPr>
    </w:p>
    <w:sectPr w:rsidR="00C93D9B" w:rsidRPr="0035675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336F"/>
    <w:rsid w:val="000A4F18"/>
    <w:rsid w:val="000B772F"/>
    <w:rsid w:val="00106421"/>
    <w:rsid w:val="001365BD"/>
    <w:rsid w:val="001567EA"/>
    <w:rsid w:val="001F3A73"/>
    <w:rsid w:val="00356751"/>
    <w:rsid w:val="0077646E"/>
    <w:rsid w:val="007C2EE2"/>
    <w:rsid w:val="007C4D4B"/>
    <w:rsid w:val="00857AC9"/>
    <w:rsid w:val="008723E0"/>
    <w:rsid w:val="008C569E"/>
    <w:rsid w:val="008E15D4"/>
    <w:rsid w:val="00943C4D"/>
    <w:rsid w:val="00AF35DA"/>
    <w:rsid w:val="00B449C7"/>
    <w:rsid w:val="00C93D9B"/>
    <w:rsid w:val="00CA336F"/>
    <w:rsid w:val="00D134DB"/>
    <w:rsid w:val="00E567CD"/>
    <w:rsid w:val="00FF6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E5A63D"/>
  <w15:chartTrackingRefBased/>
  <w15:docId w15:val="{B1A2CBE6-62EC-704C-AFD6-52F368B123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CA336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CA336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CA336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CA336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CA336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CA336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CA336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CA336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CA336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CA336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CA336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CA336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CA336F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CA336F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CA336F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CA336F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CA336F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CA336F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CA336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CA336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CA336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CA336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CA336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CA336F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CA336F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CA336F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CA336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CA336F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CA336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448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1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5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6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0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1122</Words>
  <Characters>6398</Characters>
  <Application>Microsoft Office Word</Application>
  <DocSecurity>0</DocSecurity>
  <Lines>53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Sergio Mario Illuminato</dc:creator>
  <cp:keywords/>
  <dc:description/>
  <cp:lastModifiedBy>Sergio Mario Illuminato</cp:lastModifiedBy>
  <cp:revision>6</cp:revision>
  <dcterms:created xsi:type="dcterms:W3CDTF">2024-09-09T11:04:00Z</dcterms:created>
  <dcterms:modified xsi:type="dcterms:W3CDTF">2024-09-09T11:36:00Z</dcterms:modified>
</cp:coreProperties>
</file>