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D2651D" w14:textId="4BA343BD" w:rsidR="00A801A4" w:rsidRPr="00A5467C" w:rsidRDefault="00A801A4" w:rsidP="00461464">
      <w:pPr>
        <w:pBdr>
          <w:top w:val="single" w:sz="4" w:space="1" w:color="auto"/>
          <w:left w:val="single" w:sz="4" w:space="4" w:color="auto"/>
          <w:bottom w:val="single" w:sz="4" w:space="1" w:color="auto"/>
          <w:right w:val="single" w:sz="4" w:space="4" w:color="auto"/>
        </w:pBdr>
        <w:spacing w:after="120" w:line="240" w:lineRule="auto"/>
        <w:rPr>
          <w:rFonts w:ascii="Calibri" w:hAnsi="Calibri" w:cs="Calibri"/>
          <w:sz w:val="24"/>
          <w:szCs w:val="24"/>
        </w:rPr>
      </w:pPr>
      <w:r w:rsidRPr="00A5467C">
        <w:rPr>
          <w:rFonts w:ascii="Calibri" w:hAnsi="Calibri" w:cs="Calibri"/>
          <w:sz w:val="24"/>
          <w:szCs w:val="24"/>
        </w:rPr>
        <w:t xml:space="preserve">In occasione dell'evento IOSONOVULNERABILE – </w:t>
      </w:r>
      <w:r w:rsidR="00461464" w:rsidRPr="00A5467C">
        <w:rPr>
          <w:rFonts w:ascii="Calibri" w:hAnsi="Calibri" w:cs="Calibri"/>
          <w:i/>
          <w:iCs/>
          <w:sz w:val="24"/>
          <w:szCs w:val="24"/>
        </w:rPr>
        <w:t>f</w:t>
      </w:r>
      <w:r w:rsidRPr="00A5467C">
        <w:rPr>
          <w:rFonts w:ascii="Calibri" w:hAnsi="Calibri" w:cs="Calibri"/>
          <w:i/>
          <w:iCs/>
          <w:sz w:val="24"/>
          <w:szCs w:val="24"/>
        </w:rPr>
        <w:t>allire è una conquista, arte è amare l'errore</w:t>
      </w:r>
      <w:r w:rsidRPr="00A5467C">
        <w:rPr>
          <w:rFonts w:ascii="Calibri" w:hAnsi="Calibri" w:cs="Calibri"/>
          <w:sz w:val="24"/>
          <w:szCs w:val="24"/>
        </w:rPr>
        <w:t xml:space="preserve">, curato da Sergio Mario Illuminato e riconosciuto come una delle </w:t>
      </w:r>
      <w:r w:rsidRPr="00A5467C">
        <w:rPr>
          <w:rFonts w:ascii="Calibri" w:hAnsi="Calibri" w:cs="Calibri"/>
          <w:i/>
          <w:iCs/>
          <w:sz w:val="24"/>
          <w:szCs w:val="24"/>
        </w:rPr>
        <w:t>Buone Pratiche Culturali della Regione Lazio</w:t>
      </w:r>
      <w:r w:rsidRPr="00A5467C">
        <w:rPr>
          <w:rFonts w:ascii="Calibri" w:hAnsi="Calibri" w:cs="Calibri"/>
          <w:sz w:val="24"/>
          <w:szCs w:val="24"/>
        </w:rPr>
        <w:t xml:space="preserve">, il </w:t>
      </w:r>
      <w:r w:rsidR="00461464" w:rsidRPr="00A5467C">
        <w:rPr>
          <w:rFonts w:ascii="Calibri" w:hAnsi="Calibri" w:cs="Calibri"/>
          <w:sz w:val="24"/>
          <w:szCs w:val="24"/>
        </w:rPr>
        <w:t xml:space="preserve">MOVIMENTO VULNERARTE APS </w:t>
      </w:r>
      <w:r w:rsidRPr="00A5467C">
        <w:rPr>
          <w:rFonts w:ascii="Calibri" w:hAnsi="Calibri" w:cs="Calibri"/>
          <w:sz w:val="24"/>
          <w:szCs w:val="24"/>
        </w:rPr>
        <w:t xml:space="preserve">presenta, sotto la guida di </w:t>
      </w:r>
      <w:r w:rsidR="00D15947" w:rsidRPr="00A5467C">
        <w:rPr>
          <w:rFonts w:ascii="Calibri" w:hAnsi="Calibri" w:cs="Calibri"/>
          <w:sz w:val="24"/>
          <w:szCs w:val="24"/>
        </w:rPr>
        <w:t>ROBERTA MELASECCA</w:t>
      </w:r>
      <w:r w:rsidRPr="00A5467C">
        <w:rPr>
          <w:rFonts w:ascii="Calibri" w:hAnsi="Calibri" w:cs="Calibri"/>
          <w:sz w:val="24"/>
          <w:szCs w:val="24"/>
        </w:rPr>
        <w:t>, un ciclo di interviste con tutti i protagonisti di questa straordinaria iniziativa. Non perdete l'opportunità di scoprire il dietro le quinte e l'ispirazione che guida questo evento unico!</w:t>
      </w:r>
    </w:p>
    <w:p w14:paraId="13F03ACC" w14:textId="77777777" w:rsidR="000955C9" w:rsidRPr="000955C9" w:rsidRDefault="000955C9" w:rsidP="000955C9">
      <w:pPr>
        <w:rPr>
          <w:b/>
          <w:bCs/>
        </w:rPr>
      </w:pPr>
    </w:p>
    <w:p w14:paraId="5233AEC4" w14:textId="22DAE2D5" w:rsidR="000136A8" w:rsidRPr="00A5467C" w:rsidRDefault="000136A8" w:rsidP="00A5467C">
      <w:pPr>
        <w:spacing w:after="120" w:line="240" w:lineRule="auto"/>
        <w:rPr>
          <w:rFonts w:ascii="Calibri" w:hAnsi="Calibri" w:cs="Calibri"/>
          <w:b/>
          <w:bCs/>
          <w:sz w:val="24"/>
          <w:szCs w:val="24"/>
        </w:rPr>
      </w:pPr>
      <w:r w:rsidRPr="00A5467C">
        <w:rPr>
          <w:rFonts w:ascii="Calibri" w:hAnsi="Calibri" w:cs="Calibri"/>
          <w:b/>
          <w:bCs/>
          <w:sz w:val="24"/>
          <w:szCs w:val="24"/>
        </w:rPr>
        <w:t xml:space="preserve">Intervista a </w:t>
      </w:r>
      <w:r w:rsidR="00461464" w:rsidRPr="00A5467C">
        <w:rPr>
          <w:rFonts w:ascii="Calibri" w:hAnsi="Calibri" w:cs="Calibri"/>
          <w:b/>
          <w:bCs/>
          <w:sz w:val="24"/>
          <w:szCs w:val="24"/>
        </w:rPr>
        <w:t>SERGIO MARIO ILLUMINATO</w:t>
      </w:r>
      <w:r w:rsidRPr="00A5467C">
        <w:rPr>
          <w:rFonts w:ascii="Calibri" w:hAnsi="Calibri" w:cs="Calibri"/>
          <w:b/>
          <w:bCs/>
          <w:sz w:val="24"/>
          <w:szCs w:val="24"/>
        </w:rPr>
        <w:t>, curatore di ‘iosonovulnerabile’: Riflessioni sulla Vulnerabilità e l’Autenticità</w:t>
      </w:r>
    </w:p>
    <w:p w14:paraId="23C46A53" w14:textId="56C0F667" w:rsidR="000136A8" w:rsidRPr="00A5467C" w:rsidRDefault="00A801A4" w:rsidP="00A5467C">
      <w:pPr>
        <w:spacing w:after="120" w:line="240" w:lineRule="auto"/>
        <w:rPr>
          <w:rFonts w:ascii="Calibri" w:hAnsi="Calibri" w:cs="Calibri"/>
          <w:sz w:val="24"/>
          <w:szCs w:val="24"/>
        </w:rPr>
      </w:pPr>
      <w:r w:rsidRPr="00A5467C">
        <w:rPr>
          <w:rFonts w:ascii="Calibri" w:hAnsi="Calibri" w:cs="Calibri"/>
          <w:b/>
          <w:bCs/>
          <w:sz w:val="24"/>
          <w:szCs w:val="24"/>
        </w:rPr>
        <w:t>MOVIMENTO VULNERARTE APS (MV APS)</w:t>
      </w:r>
      <w:r w:rsidR="000136A8" w:rsidRPr="00A5467C">
        <w:rPr>
          <w:rFonts w:ascii="Calibri" w:hAnsi="Calibri" w:cs="Calibri"/>
          <w:sz w:val="24"/>
          <w:szCs w:val="24"/>
        </w:rPr>
        <w:t> Prima di tutto, grazie per averci dedicato del tempo. Il tuo lavoro esplora temi profondi come la vulnerabilità e l’autenticità. Puoi dirci cosa ti ha portato a concentrarti su questi argomenti?</w:t>
      </w:r>
    </w:p>
    <w:p w14:paraId="412FB2D1" w14:textId="77777777" w:rsidR="000136A8" w:rsidRPr="00A5467C" w:rsidRDefault="000136A8" w:rsidP="00A5467C">
      <w:pPr>
        <w:spacing w:after="120" w:line="240" w:lineRule="auto"/>
        <w:rPr>
          <w:rFonts w:ascii="Calibri" w:hAnsi="Calibri" w:cs="Calibri"/>
          <w:sz w:val="24"/>
          <w:szCs w:val="24"/>
        </w:rPr>
      </w:pPr>
      <w:r w:rsidRPr="00A5467C">
        <w:rPr>
          <w:rFonts w:ascii="Calibri" w:hAnsi="Calibri" w:cs="Calibri"/>
          <w:b/>
          <w:bCs/>
          <w:sz w:val="24"/>
          <w:szCs w:val="24"/>
        </w:rPr>
        <w:t>Sergio Mario Illuminato (S M I):</w:t>
      </w:r>
      <w:r w:rsidRPr="00A5467C">
        <w:rPr>
          <w:rFonts w:ascii="Calibri" w:hAnsi="Calibri" w:cs="Calibri"/>
          <w:sz w:val="24"/>
          <w:szCs w:val="24"/>
        </w:rPr>
        <w:t> Credo che la vulnerabilità e l’autenticità siano due facce della stessa medaglia. Siamo abituati a indossare maschere nella vita di tutti i giorni, rispondendo con automatismi a domande come “Come va?” “Come stai?” senza davvero riflettere su cosa sentiamo. Questo mi ha spinto a esplorare la dissonanza tra ciò che mostriamo e ciò che proviamo.</w:t>
      </w:r>
    </w:p>
    <w:p w14:paraId="5DEBCC66" w14:textId="2C8AD176" w:rsidR="000136A8" w:rsidRPr="00A5467C" w:rsidRDefault="00A801A4" w:rsidP="00A5467C">
      <w:pPr>
        <w:spacing w:after="120" w:line="240" w:lineRule="auto"/>
        <w:rPr>
          <w:rFonts w:ascii="Calibri" w:hAnsi="Calibri" w:cs="Calibri"/>
          <w:sz w:val="24"/>
          <w:szCs w:val="24"/>
        </w:rPr>
      </w:pPr>
      <w:r w:rsidRPr="00A5467C">
        <w:rPr>
          <w:rFonts w:ascii="Calibri" w:hAnsi="Calibri" w:cs="Calibri"/>
          <w:b/>
          <w:bCs/>
          <w:sz w:val="24"/>
          <w:szCs w:val="24"/>
        </w:rPr>
        <w:t>MV APS</w:t>
      </w:r>
      <w:r w:rsidR="000136A8" w:rsidRPr="00A5467C">
        <w:rPr>
          <w:rFonts w:ascii="Calibri" w:hAnsi="Calibri" w:cs="Calibri"/>
          <w:b/>
          <w:bCs/>
          <w:sz w:val="24"/>
          <w:szCs w:val="24"/>
        </w:rPr>
        <w:t>:</w:t>
      </w:r>
      <w:r w:rsidR="000136A8" w:rsidRPr="00A5467C">
        <w:rPr>
          <w:rFonts w:ascii="Calibri" w:hAnsi="Calibri" w:cs="Calibri"/>
          <w:sz w:val="24"/>
          <w:szCs w:val="24"/>
        </w:rPr>
        <w:t> Nel tuo lavoro, parli di come la vulnerabilità sia diventata un nuovo standard culturale, ma ti chiedi anche a quale costo. Puoi approfondire questa riflessione?</w:t>
      </w:r>
    </w:p>
    <w:p w14:paraId="3A0D420B" w14:textId="77777777" w:rsidR="000136A8" w:rsidRPr="00A5467C" w:rsidRDefault="000136A8" w:rsidP="00A5467C">
      <w:pPr>
        <w:spacing w:after="120" w:line="240" w:lineRule="auto"/>
        <w:rPr>
          <w:rFonts w:ascii="Calibri" w:hAnsi="Calibri" w:cs="Calibri"/>
          <w:sz w:val="24"/>
          <w:szCs w:val="24"/>
        </w:rPr>
      </w:pPr>
      <w:r w:rsidRPr="00A5467C">
        <w:rPr>
          <w:rFonts w:ascii="Calibri" w:hAnsi="Calibri" w:cs="Calibri"/>
          <w:b/>
          <w:bCs/>
          <w:sz w:val="24"/>
          <w:szCs w:val="24"/>
        </w:rPr>
        <w:t>S M I:</w:t>
      </w:r>
      <w:r w:rsidRPr="00A5467C">
        <w:rPr>
          <w:rFonts w:ascii="Calibri" w:hAnsi="Calibri" w:cs="Calibri"/>
          <w:sz w:val="24"/>
          <w:szCs w:val="24"/>
        </w:rPr>
        <w:t> Sì, oggi sembra quasi un obbligo mostrarsi vulnerabili. Ma c’è un rischio in tutto questo: la vulnerabilità potrebbe trasformarsi in una nuova forma di conformismo, una trappola che ci rende passivi invece di autentici. Non dobbiamo perdere di vista il fatto che riconoscere le proprie fragilità è solo il primo passo; ciò che conta è come trasformiamo questa consapevolezza in azione e crescita.</w:t>
      </w:r>
    </w:p>
    <w:p w14:paraId="29AB636F" w14:textId="5DA7015F" w:rsidR="000136A8" w:rsidRPr="00A5467C" w:rsidRDefault="00A801A4" w:rsidP="00A5467C">
      <w:pPr>
        <w:spacing w:after="120" w:line="240" w:lineRule="auto"/>
        <w:rPr>
          <w:rFonts w:ascii="Calibri" w:hAnsi="Calibri" w:cs="Calibri"/>
          <w:sz w:val="24"/>
          <w:szCs w:val="24"/>
        </w:rPr>
      </w:pPr>
      <w:r w:rsidRPr="00A5467C">
        <w:rPr>
          <w:rFonts w:ascii="Calibri" w:hAnsi="Calibri" w:cs="Calibri"/>
          <w:b/>
          <w:bCs/>
          <w:sz w:val="24"/>
          <w:szCs w:val="24"/>
        </w:rPr>
        <w:t>MV APS</w:t>
      </w:r>
      <w:r w:rsidR="000136A8" w:rsidRPr="00A5467C">
        <w:rPr>
          <w:rFonts w:ascii="Calibri" w:hAnsi="Calibri" w:cs="Calibri"/>
          <w:b/>
          <w:bCs/>
          <w:sz w:val="24"/>
          <w:szCs w:val="24"/>
        </w:rPr>
        <w:t>:</w:t>
      </w:r>
      <w:r w:rsidR="000136A8" w:rsidRPr="00A5467C">
        <w:rPr>
          <w:rFonts w:ascii="Calibri" w:hAnsi="Calibri" w:cs="Calibri"/>
          <w:sz w:val="24"/>
          <w:szCs w:val="24"/>
        </w:rPr>
        <w:t> Parli anche della mercificazione delle emozioni. Pensi che la vulnerabilità possa essere sfruttata commercialmente?</w:t>
      </w:r>
    </w:p>
    <w:p w14:paraId="2F125F15" w14:textId="77777777" w:rsidR="000136A8" w:rsidRPr="00A5467C" w:rsidRDefault="000136A8" w:rsidP="00A5467C">
      <w:pPr>
        <w:spacing w:after="120" w:line="240" w:lineRule="auto"/>
        <w:rPr>
          <w:rFonts w:ascii="Calibri" w:hAnsi="Calibri" w:cs="Calibri"/>
          <w:sz w:val="24"/>
          <w:szCs w:val="24"/>
        </w:rPr>
      </w:pPr>
      <w:r w:rsidRPr="00A5467C">
        <w:rPr>
          <w:rFonts w:ascii="Calibri" w:hAnsi="Calibri" w:cs="Calibri"/>
          <w:b/>
          <w:bCs/>
          <w:sz w:val="24"/>
          <w:szCs w:val="24"/>
        </w:rPr>
        <w:t>S M I:</w:t>
      </w:r>
      <w:r w:rsidRPr="00A5467C">
        <w:rPr>
          <w:rFonts w:ascii="Calibri" w:hAnsi="Calibri" w:cs="Calibri"/>
          <w:sz w:val="24"/>
          <w:szCs w:val="24"/>
        </w:rPr>
        <w:t> Assolutamente. Viviamo in una società in cui tutto può essere venduto, incluse le nostre emozioni. Il rischio è che la vulnerabilità diventi una sorta di moneta sociale, qualcosa da esibire per ottenere consenso o riconoscimento. Questo snatura il valore autentico della vulnerabilità, trasformandola in un prodotto da consumare piuttosto che in un’opportunità di crescita.</w:t>
      </w:r>
    </w:p>
    <w:p w14:paraId="6ED68696" w14:textId="0BF83689" w:rsidR="000136A8" w:rsidRPr="00A5467C" w:rsidRDefault="00A801A4" w:rsidP="00A5467C">
      <w:pPr>
        <w:spacing w:after="120" w:line="240" w:lineRule="auto"/>
        <w:rPr>
          <w:rFonts w:ascii="Calibri" w:hAnsi="Calibri" w:cs="Calibri"/>
          <w:sz w:val="24"/>
          <w:szCs w:val="24"/>
        </w:rPr>
      </w:pPr>
      <w:r w:rsidRPr="00A5467C">
        <w:rPr>
          <w:rFonts w:ascii="Calibri" w:hAnsi="Calibri" w:cs="Calibri"/>
          <w:b/>
          <w:bCs/>
          <w:sz w:val="24"/>
          <w:szCs w:val="24"/>
        </w:rPr>
        <w:t>MV APS</w:t>
      </w:r>
      <w:r w:rsidR="000136A8" w:rsidRPr="00A5467C">
        <w:rPr>
          <w:rFonts w:ascii="Calibri" w:hAnsi="Calibri" w:cs="Calibri"/>
          <w:b/>
          <w:bCs/>
          <w:sz w:val="24"/>
          <w:szCs w:val="24"/>
        </w:rPr>
        <w:t>:</w:t>
      </w:r>
      <w:r w:rsidR="000136A8" w:rsidRPr="00A5467C">
        <w:rPr>
          <w:rFonts w:ascii="Calibri" w:hAnsi="Calibri" w:cs="Calibri"/>
          <w:sz w:val="24"/>
          <w:szCs w:val="24"/>
        </w:rPr>
        <w:t xml:space="preserve"> Hai parlato del Covid-19 come di un momento che ha rivelato la nostra vulnerabilità collettiva. Come pensi che questo evento abbia influenzato il modo in cui le persone vedono </w:t>
      </w:r>
      <w:proofErr w:type="gramStart"/>
      <w:r w:rsidR="000136A8" w:rsidRPr="00A5467C">
        <w:rPr>
          <w:rFonts w:ascii="Calibri" w:hAnsi="Calibri" w:cs="Calibri"/>
          <w:sz w:val="24"/>
          <w:szCs w:val="24"/>
        </w:rPr>
        <w:t>se</w:t>
      </w:r>
      <w:proofErr w:type="gramEnd"/>
      <w:r w:rsidR="000136A8" w:rsidRPr="00A5467C">
        <w:rPr>
          <w:rFonts w:ascii="Calibri" w:hAnsi="Calibri" w:cs="Calibri"/>
          <w:sz w:val="24"/>
          <w:szCs w:val="24"/>
        </w:rPr>
        <w:t xml:space="preserve"> stesse e gli altri?</w:t>
      </w:r>
    </w:p>
    <w:p w14:paraId="36F62027" w14:textId="77777777" w:rsidR="000136A8" w:rsidRPr="00A5467C" w:rsidRDefault="000136A8" w:rsidP="00A5467C">
      <w:pPr>
        <w:spacing w:after="120" w:line="240" w:lineRule="auto"/>
        <w:rPr>
          <w:rFonts w:ascii="Calibri" w:hAnsi="Calibri" w:cs="Calibri"/>
          <w:sz w:val="24"/>
          <w:szCs w:val="24"/>
        </w:rPr>
      </w:pPr>
      <w:r w:rsidRPr="00A5467C">
        <w:rPr>
          <w:rFonts w:ascii="Calibri" w:hAnsi="Calibri" w:cs="Calibri"/>
          <w:b/>
          <w:bCs/>
          <w:sz w:val="24"/>
          <w:szCs w:val="24"/>
        </w:rPr>
        <w:t>S M I:</w:t>
      </w:r>
      <w:r w:rsidRPr="00A5467C">
        <w:rPr>
          <w:rFonts w:ascii="Calibri" w:hAnsi="Calibri" w:cs="Calibri"/>
          <w:sz w:val="24"/>
          <w:szCs w:val="24"/>
        </w:rPr>
        <w:t> Il Covid-19 è stato un grande equalizzatore, in un certo senso. Ha messo tutti di fronte alla stessa realtà: siamo vulnerabili, indipendentemente dalla nostra posizione sociale o economica. Questo ha portato molte persone a riflettere sulla propria vita e sulle proprie priorità, ma ha anche esposto la fragilità delle nostre strutture sociali. Credo che abbia accelerato un processo di consapevolezza che era già in atto, ma ha anche sollevato nuove domande su come vogliamo vivere e cosa consideriamo davvero importante.</w:t>
      </w:r>
    </w:p>
    <w:p w14:paraId="1B3C5528" w14:textId="546BDA67" w:rsidR="000136A8" w:rsidRPr="00A5467C" w:rsidRDefault="00A801A4" w:rsidP="00A5467C">
      <w:pPr>
        <w:spacing w:after="120" w:line="240" w:lineRule="auto"/>
        <w:rPr>
          <w:rFonts w:ascii="Calibri" w:hAnsi="Calibri" w:cs="Calibri"/>
          <w:sz w:val="24"/>
          <w:szCs w:val="24"/>
        </w:rPr>
      </w:pPr>
      <w:r w:rsidRPr="00A5467C">
        <w:rPr>
          <w:rFonts w:ascii="Calibri" w:hAnsi="Calibri" w:cs="Calibri"/>
          <w:b/>
          <w:bCs/>
          <w:sz w:val="24"/>
          <w:szCs w:val="24"/>
        </w:rPr>
        <w:t>MV APS</w:t>
      </w:r>
      <w:r w:rsidR="000136A8" w:rsidRPr="00A5467C">
        <w:rPr>
          <w:rFonts w:ascii="Calibri" w:hAnsi="Calibri" w:cs="Calibri"/>
          <w:b/>
          <w:bCs/>
          <w:sz w:val="24"/>
          <w:szCs w:val="24"/>
        </w:rPr>
        <w:t>:</w:t>
      </w:r>
      <w:r w:rsidR="000136A8" w:rsidRPr="00A5467C">
        <w:rPr>
          <w:rFonts w:ascii="Calibri" w:hAnsi="Calibri" w:cs="Calibri"/>
          <w:sz w:val="24"/>
          <w:szCs w:val="24"/>
        </w:rPr>
        <w:t> In conclusione, come vedi il futuro della vulnerabilità e dell’autenticità nella nostra società?</w:t>
      </w:r>
    </w:p>
    <w:p w14:paraId="749BA2F7" w14:textId="77777777" w:rsidR="000136A8" w:rsidRPr="00A5467C" w:rsidRDefault="000136A8" w:rsidP="00A5467C">
      <w:pPr>
        <w:spacing w:after="120" w:line="240" w:lineRule="auto"/>
        <w:rPr>
          <w:rFonts w:ascii="Calibri" w:hAnsi="Calibri" w:cs="Calibri"/>
          <w:sz w:val="24"/>
          <w:szCs w:val="24"/>
        </w:rPr>
      </w:pPr>
      <w:r w:rsidRPr="00A5467C">
        <w:rPr>
          <w:rFonts w:ascii="Calibri" w:hAnsi="Calibri" w:cs="Calibri"/>
          <w:b/>
          <w:bCs/>
          <w:sz w:val="24"/>
          <w:szCs w:val="24"/>
        </w:rPr>
        <w:t>S M I:</w:t>
      </w:r>
      <w:r w:rsidRPr="00A5467C">
        <w:rPr>
          <w:rFonts w:ascii="Calibri" w:hAnsi="Calibri" w:cs="Calibri"/>
          <w:sz w:val="24"/>
          <w:szCs w:val="24"/>
        </w:rPr>
        <w:t xml:space="preserve"> Penso che il futuro dipenda da come scegliamo di navigare in questo nuovo paradigma. Se riusciamo a trovare un equilibrio tra il riconoscimento delle nostre fragilità e la capacità di agire con autenticità, allora potremmo costruire una società più umana e giusta. Ma se cadiamo nella trappola di usare la vulnerabilità come una scusa per l’inazione, rischiamo di perdere di vista il vero </w:t>
      </w:r>
      <w:r w:rsidRPr="00A5467C">
        <w:rPr>
          <w:rFonts w:ascii="Calibri" w:hAnsi="Calibri" w:cs="Calibri"/>
          <w:sz w:val="24"/>
          <w:szCs w:val="24"/>
        </w:rPr>
        <w:lastRenderedPageBreak/>
        <w:t>potenziale di crescita che essa offre. La chiave è non lasciare che le pressioni esterne definiscano chi siamo, ma restare fedeli a noi stessi, pur evolvendo costantemente.</w:t>
      </w:r>
    </w:p>
    <w:p w14:paraId="11C7C9DB" w14:textId="37D8CD5F" w:rsidR="000136A8" w:rsidRPr="00A5467C" w:rsidRDefault="00A801A4" w:rsidP="00A5467C">
      <w:pPr>
        <w:spacing w:after="120" w:line="240" w:lineRule="auto"/>
        <w:rPr>
          <w:rFonts w:ascii="Calibri" w:hAnsi="Calibri" w:cs="Calibri"/>
          <w:sz w:val="24"/>
          <w:szCs w:val="24"/>
        </w:rPr>
      </w:pPr>
      <w:r w:rsidRPr="00A5467C">
        <w:rPr>
          <w:rFonts w:ascii="Calibri" w:hAnsi="Calibri" w:cs="Calibri"/>
          <w:b/>
          <w:bCs/>
          <w:sz w:val="24"/>
          <w:szCs w:val="24"/>
        </w:rPr>
        <w:t>MV APS</w:t>
      </w:r>
      <w:r w:rsidR="000136A8" w:rsidRPr="00A5467C">
        <w:rPr>
          <w:rFonts w:ascii="Calibri" w:hAnsi="Calibri" w:cs="Calibri"/>
          <w:b/>
          <w:bCs/>
          <w:sz w:val="24"/>
          <w:szCs w:val="24"/>
        </w:rPr>
        <w:t>:</w:t>
      </w:r>
      <w:r w:rsidR="000136A8" w:rsidRPr="00A5467C">
        <w:rPr>
          <w:rFonts w:ascii="Calibri" w:hAnsi="Calibri" w:cs="Calibri"/>
          <w:sz w:val="24"/>
          <w:szCs w:val="24"/>
        </w:rPr>
        <w:t> Grazie mille per questa riflessione. È stato un piacere parlare con te e scoprire di più sul tuo lavoro e sulla tua visione del mondo.</w:t>
      </w:r>
    </w:p>
    <w:p w14:paraId="38978E3B" w14:textId="77777777" w:rsidR="000136A8" w:rsidRPr="00A5467C" w:rsidRDefault="000136A8" w:rsidP="00A5467C">
      <w:pPr>
        <w:spacing w:after="120" w:line="240" w:lineRule="auto"/>
        <w:rPr>
          <w:rFonts w:ascii="Calibri" w:hAnsi="Calibri" w:cs="Calibri"/>
          <w:sz w:val="24"/>
          <w:szCs w:val="24"/>
        </w:rPr>
      </w:pPr>
      <w:r w:rsidRPr="00A5467C">
        <w:rPr>
          <w:rFonts w:ascii="Calibri" w:hAnsi="Calibri" w:cs="Calibri"/>
          <w:b/>
          <w:bCs/>
          <w:sz w:val="24"/>
          <w:szCs w:val="24"/>
        </w:rPr>
        <w:t>S M I:</w:t>
      </w:r>
      <w:r w:rsidRPr="00A5467C">
        <w:rPr>
          <w:rFonts w:ascii="Calibri" w:hAnsi="Calibri" w:cs="Calibri"/>
          <w:sz w:val="24"/>
          <w:szCs w:val="24"/>
        </w:rPr>
        <w:t> Grazie a voi. È sempre un piacere condividere queste idee e spero che possano ispirare una riflessione più ampia.</w:t>
      </w:r>
    </w:p>
    <w:p w14:paraId="0A92ED69" w14:textId="77777777" w:rsidR="00F14413" w:rsidRPr="00A5467C" w:rsidRDefault="00F14413" w:rsidP="00A5467C">
      <w:pPr>
        <w:spacing w:after="120" w:line="240" w:lineRule="auto"/>
        <w:rPr>
          <w:rFonts w:ascii="Calibri" w:hAnsi="Calibri" w:cs="Calibri"/>
          <w:sz w:val="24"/>
          <w:szCs w:val="24"/>
        </w:rPr>
      </w:pPr>
    </w:p>
    <w:sectPr w:rsidR="00F14413" w:rsidRPr="00A5467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5C9"/>
    <w:rsid w:val="000136A8"/>
    <w:rsid w:val="000548AF"/>
    <w:rsid w:val="000955C9"/>
    <w:rsid w:val="001B08AD"/>
    <w:rsid w:val="00272F17"/>
    <w:rsid w:val="002B102E"/>
    <w:rsid w:val="003170A7"/>
    <w:rsid w:val="00461464"/>
    <w:rsid w:val="004C376B"/>
    <w:rsid w:val="007048B2"/>
    <w:rsid w:val="007B02B5"/>
    <w:rsid w:val="007C4D4B"/>
    <w:rsid w:val="009002DD"/>
    <w:rsid w:val="00A04106"/>
    <w:rsid w:val="00A32902"/>
    <w:rsid w:val="00A5467C"/>
    <w:rsid w:val="00A801A4"/>
    <w:rsid w:val="00B92A2E"/>
    <w:rsid w:val="00BF25FB"/>
    <w:rsid w:val="00CB51FB"/>
    <w:rsid w:val="00D15947"/>
    <w:rsid w:val="00E0380C"/>
    <w:rsid w:val="00E06471"/>
    <w:rsid w:val="00F144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18DBB"/>
  <w15:chartTrackingRefBased/>
  <w15:docId w15:val="{D56775B1-7292-45C8-9021-26F10D9D8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0955C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0955C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0955C9"/>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0955C9"/>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0955C9"/>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0955C9"/>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0955C9"/>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0955C9"/>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0955C9"/>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955C9"/>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0955C9"/>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0955C9"/>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0955C9"/>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0955C9"/>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0955C9"/>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0955C9"/>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0955C9"/>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0955C9"/>
    <w:rPr>
      <w:rFonts w:eastAsiaTheme="majorEastAsia" w:cstheme="majorBidi"/>
      <w:color w:val="272727" w:themeColor="text1" w:themeTint="D8"/>
    </w:rPr>
  </w:style>
  <w:style w:type="paragraph" w:styleId="Titolo">
    <w:name w:val="Title"/>
    <w:basedOn w:val="Normale"/>
    <w:next w:val="Normale"/>
    <w:link w:val="TitoloCarattere"/>
    <w:uiPriority w:val="10"/>
    <w:qFormat/>
    <w:rsid w:val="000955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0955C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0955C9"/>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0955C9"/>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0955C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0955C9"/>
    <w:rPr>
      <w:i/>
      <w:iCs/>
      <w:color w:val="404040" w:themeColor="text1" w:themeTint="BF"/>
    </w:rPr>
  </w:style>
  <w:style w:type="paragraph" w:styleId="Paragrafoelenco">
    <w:name w:val="List Paragraph"/>
    <w:basedOn w:val="Normale"/>
    <w:uiPriority w:val="34"/>
    <w:qFormat/>
    <w:rsid w:val="000955C9"/>
    <w:pPr>
      <w:ind w:left="720"/>
      <w:contextualSpacing/>
    </w:pPr>
  </w:style>
  <w:style w:type="character" w:styleId="Enfasiintensa">
    <w:name w:val="Intense Emphasis"/>
    <w:basedOn w:val="Carpredefinitoparagrafo"/>
    <w:uiPriority w:val="21"/>
    <w:qFormat/>
    <w:rsid w:val="000955C9"/>
    <w:rPr>
      <w:i/>
      <w:iCs/>
      <w:color w:val="0F4761" w:themeColor="accent1" w:themeShade="BF"/>
    </w:rPr>
  </w:style>
  <w:style w:type="paragraph" w:styleId="Citazioneintensa">
    <w:name w:val="Intense Quote"/>
    <w:basedOn w:val="Normale"/>
    <w:next w:val="Normale"/>
    <w:link w:val="CitazioneintensaCarattere"/>
    <w:uiPriority w:val="30"/>
    <w:qFormat/>
    <w:rsid w:val="000955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0955C9"/>
    <w:rPr>
      <w:i/>
      <w:iCs/>
      <w:color w:val="0F4761" w:themeColor="accent1" w:themeShade="BF"/>
    </w:rPr>
  </w:style>
  <w:style w:type="character" w:styleId="Riferimentointenso">
    <w:name w:val="Intense Reference"/>
    <w:basedOn w:val="Carpredefinitoparagrafo"/>
    <w:uiPriority w:val="32"/>
    <w:qFormat/>
    <w:rsid w:val="000955C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707223">
      <w:bodyDiv w:val="1"/>
      <w:marLeft w:val="0"/>
      <w:marRight w:val="0"/>
      <w:marTop w:val="0"/>
      <w:marBottom w:val="0"/>
      <w:divBdr>
        <w:top w:val="none" w:sz="0" w:space="0" w:color="auto"/>
        <w:left w:val="none" w:sz="0" w:space="0" w:color="auto"/>
        <w:bottom w:val="none" w:sz="0" w:space="0" w:color="auto"/>
        <w:right w:val="none" w:sz="0" w:space="0" w:color="auto"/>
      </w:divBdr>
      <w:divsChild>
        <w:div w:id="2087607029">
          <w:marLeft w:val="0"/>
          <w:marRight w:val="0"/>
          <w:marTop w:val="0"/>
          <w:marBottom w:val="0"/>
          <w:divBdr>
            <w:top w:val="none" w:sz="0" w:space="0" w:color="auto"/>
            <w:left w:val="none" w:sz="0" w:space="0" w:color="auto"/>
            <w:bottom w:val="none" w:sz="0" w:space="0" w:color="auto"/>
            <w:right w:val="none" w:sz="0" w:space="0" w:color="auto"/>
          </w:divBdr>
          <w:divsChild>
            <w:div w:id="521088220">
              <w:marLeft w:val="0"/>
              <w:marRight w:val="0"/>
              <w:marTop w:val="0"/>
              <w:marBottom w:val="0"/>
              <w:divBdr>
                <w:top w:val="none" w:sz="0" w:space="0" w:color="auto"/>
                <w:left w:val="none" w:sz="0" w:space="0" w:color="auto"/>
                <w:bottom w:val="none" w:sz="0" w:space="0" w:color="auto"/>
                <w:right w:val="none" w:sz="0" w:space="0" w:color="auto"/>
              </w:divBdr>
              <w:divsChild>
                <w:div w:id="1846163444">
                  <w:marLeft w:val="0"/>
                  <w:marRight w:val="0"/>
                  <w:marTop w:val="0"/>
                  <w:marBottom w:val="0"/>
                  <w:divBdr>
                    <w:top w:val="none" w:sz="0" w:space="0" w:color="auto"/>
                    <w:left w:val="none" w:sz="0" w:space="0" w:color="auto"/>
                    <w:bottom w:val="none" w:sz="0" w:space="0" w:color="auto"/>
                    <w:right w:val="none" w:sz="0" w:space="0" w:color="auto"/>
                  </w:divBdr>
                  <w:divsChild>
                    <w:div w:id="1665158986">
                      <w:marLeft w:val="0"/>
                      <w:marRight w:val="0"/>
                      <w:marTop w:val="0"/>
                      <w:marBottom w:val="0"/>
                      <w:divBdr>
                        <w:top w:val="none" w:sz="0" w:space="0" w:color="auto"/>
                        <w:left w:val="none" w:sz="0" w:space="0" w:color="auto"/>
                        <w:bottom w:val="none" w:sz="0" w:space="0" w:color="auto"/>
                        <w:right w:val="none" w:sz="0" w:space="0" w:color="auto"/>
                      </w:divBdr>
                      <w:divsChild>
                        <w:div w:id="1412696591">
                          <w:marLeft w:val="0"/>
                          <w:marRight w:val="0"/>
                          <w:marTop w:val="0"/>
                          <w:marBottom w:val="0"/>
                          <w:divBdr>
                            <w:top w:val="none" w:sz="0" w:space="0" w:color="auto"/>
                            <w:left w:val="none" w:sz="0" w:space="0" w:color="auto"/>
                            <w:bottom w:val="none" w:sz="0" w:space="0" w:color="auto"/>
                            <w:right w:val="none" w:sz="0" w:space="0" w:color="auto"/>
                          </w:divBdr>
                          <w:divsChild>
                            <w:div w:id="5007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5017899">
      <w:bodyDiv w:val="1"/>
      <w:marLeft w:val="0"/>
      <w:marRight w:val="0"/>
      <w:marTop w:val="0"/>
      <w:marBottom w:val="0"/>
      <w:divBdr>
        <w:top w:val="none" w:sz="0" w:space="0" w:color="auto"/>
        <w:left w:val="none" w:sz="0" w:space="0" w:color="auto"/>
        <w:bottom w:val="none" w:sz="0" w:space="0" w:color="auto"/>
        <w:right w:val="none" w:sz="0" w:space="0" w:color="auto"/>
      </w:divBdr>
    </w:div>
    <w:div w:id="338846929">
      <w:bodyDiv w:val="1"/>
      <w:marLeft w:val="0"/>
      <w:marRight w:val="0"/>
      <w:marTop w:val="0"/>
      <w:marBottom w:val="0"/>
      <w:divBdr>
        <w:top w:val="none" w:sz="0" w:space="0" w:color="auto"/>
        <w:left w:val="none" w:sz="0" w:space="0" w:color="auto"/>
        <w:bottom w:val="none" w:sz="0" w:space="0" w:color="auto"/>
        <w:right w:val="none" w:sz="0" w:space="0" w:color="auto"/>
      </w:divBdr>
    </w:div>
    <w:div w:id="615410154">
      <w:bodyDiv w:val="1"/>
      <w:marLeft w:val="0"/>
      <w:marRight w:val="0"/>
      <w:marTop w:val="0"/>
      <w:marBottom w:val="0"/>
      <w:divBdr>
        <w:top w:val="none" w:sz="0" w:space="0" w:color="auto"/>
        <w:left w:val="none" w:sz="0" w:space="0" w:color="auto"/>
        <w:bottom w:val="none" w:sz="0" w:space="0" w:color="auto"/>
        <w:right w:val="none" w:sz="0" w:space="0" w:color="auto"/>
      </w:divBdr>
      <w:divsChild>
        <w:div w:id="1365671916">
          <w:marLeft w:val="0"/>
          <w:marRight w:val="0"/>
          <w:marTop w:val="0"/>
          <w:marBottom w:val="0"/>
          <w:divBdr>
            <w:top w:val="none" w:sz="0" w:space="0" w:color="auto"/>
            <w:left w:val="none" w:sz="0" w:space="0" w:color="auto"/>
            <w:bottom w:val="none" w:sz="0" w:space="0" w:color="auto"/>
            <w:right w:val="none" w:sz="0" w:space="0" w:color="auto"/>
          </w:divBdr>
        </w:div>
      </w:divsChild>
    </w:div>
    <w:div w:id="672024854">
      <w:bodyDiv w:val="1"/>
      <w:marLeft w:val="0"/>
      <w:marRight w:val="0"/>
      <w:marTop w:val="0"/>
      <w:marBottom w:val="0"/>
      <w:divBdr>
        <w:top w:val="none" w:sz="0" w:space="0" w:color="auto"/>
        <w:left w:val="none" w:sz="0" w:space="0" w:color="auto"/>
        <w:bottom w:val="none" w:sz="0" w:space="0" w:color="auto"/>
        <w:right w:val="none" w:sz="0" w:space="0" w:color="auto"/>
      </w:divBdr>
    </w:div>
    <w:div w:id="1193684853">
      <w:bodyDiv w:val="1"/>
      <w:marLeft w:val="0"/>
      <w:marRight w:val="0"/>
      <w:marTop w:val="0"/>
      <w:marBottom w:val="0"/>
      <w:divBdr>
        <w:top w:val="none" w:sz="0" w:space="0" w:color="auto"/>
        <w:left w:val="none" w:sz="0" w:space="0" w:color="auto"/>
        <w:bottom w:val="none" w:sz="0" w:space="0" w:color="auto"/>
        <w:right w:val="none" w:sz="0" w:space="0" w:color="auto"/>
      </w:divBdr>
      <w:divsChild>
        <w:div w:id="996226010">
          <w:marLeft w:val="0"/>
          <w:marRight w:val="0"/>
          <w:marTop w:val="0"/>
          <w:marBottom w:val="0"/>
          <w:divBdr>
            <w:top w:val="none" w:sz="0" w:space="0" w:color="auto"/>
            <w:left w:val="none" w:sz="0" w:space="0" w:color="auto"/>
            <w:bottom w:val="none" w:sz="0" w:space="0" w:color="auto"/>
            <w:right w:val="none" w:sz="0" w:space="0" w:color="auto"/>
          </w:divBdr>
          <w:divsChild>
            <w:div w:id="1071079245">
              <w:marLeft w:val="0"/>
              <w:marRight w:val="0"/>
              <w:marTop w:val="0"/>
              <w:marBottom w:val="0"/>
              <w:divBdr>
                <w:top w:val="none" w:sz="0" w:space="0" w:color="auto"/>
                <w:left w:val="none" w:sz="0" w:space="0" w:color="auto"/>
                <w:bottom w:val="none" w:sz="0" w:space="0" w:color="auto"/>
                <w:right w:val="none" w:sz="0" w:space="0" w:color="auto"/>
              </w:divBdr>
              <w:divsChild>
                <w:div w:id="49153092">
                  <w:marLeft w:val="0"/>
                  <w:marRight w:val="0"/>
                  <w:marTop w:val="0"/>
                  <w:marBottom w:val="0"/>
                  <w:divBdr>
                    <w:top w:val="none" w:sz="0" w:space="0" w:color="auto"/>
                    <w:left w:val="none" w:sz="0" w:space="0" w:color="auto"/>
                    <w:bottom w:val="none" w:sz="0" w:space="0" w:color="auto"/>
                    <w:right w:val="none" w:sz="0" w:space="0" w:color="auto"/>
                  </w:divBdr>
                  <w:divsChild>
                    <w:div w:id="2146463822">
                      <w:marLeft w:val="0"/>
                      <w:marRight w:val="0"/>
                      <w:marTop w:val="0"/>
                      <w:marBottom w:val="0"/>
                      <w:divBdr>
                        <w:top w:val="none" w:sz="0" w:space="0" w:color="auto"/>
                        <w:left w:val="none" w:sz="0" w:space="0" w:color="auto"/>
                        <w:bottom w:val="none" w:sz="0" w:space="0" w:color="auto"/>
                        <w:right w:val="none" w:sz="0" w:space="0" w:color="auto"/>
                      </w:divBdr>
                      <w:divsChild>
                        <w:div w:id="31661622">
                          <w:marLeft w:val="0"/>
                          <w:marRight w:val="0"/>
                          <w:marTop w:val="0"/>
                          <w:marBottom w:val="0"/>
                          <w:divBdr>
                            <w:top w:val="none" w:sz="0" w:space="0" w:color="auto"/>
                            <w:left w:val="none" w:sz="0" w:space="0" w:color="auto"/>
                            <w:bottom w:val="none" w:sz="0" w:space="0" w:color="auto"/>
                            <w:right w:val="none" w:sz="0" w:space="0" w:color="auto"/>
                          </w:divBdr>
                          <w:divsChild>
                            <w:div w:id="43641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9981890">
      <w:bodyDiv w:val="1"/>
      <w:marLeft w:val="0"/>
      <w:marRight w:val="0"/>
      <w:marTop w:val="0"/>
      <w:marBottom w:val="0"/>
      <w:divBdr>
        <w:top w:val="none" w:sz="0" w:space="0" w:color="auto"/>
        <w:left w:val="none" w:sz="0" w:space="0" w:color="auto"/>
        <w:bottom w:val="none" w:sz="0" w:space="0" w:color="auto"/>
        <w:right w:val="none" w:sz="0" w:space="0" w:color="auto"/>
      </w:divBdr>
    </w:div>
    <w:div w:id="1429422668">
      <w:bodyDiv w:val="1"/>
      <w:marLeft w:val="0"/>
      <w:marRight w:val="0"/>
      <w:marTop w:val="0"/>
      <w:marBottom w:val="0"/>
      <w:divBdr>
        <w:top w:val="none" w:sz="0" w:space="0" w:color="auto"/>
        <w:left w:val="none" w:sz="0" w:space="0" w:color="auto"/>
        <w:bottom w:val="none" w:sz="0" w:space="0" w:color="auto"/>
        <w:right w:val="none" w:sz="0" w:space="0" w:color="auto"/>
      </w:divBdr>
    </w:div>
    <w:div w:id="1551771397">
      <w:bodyDiv w:val="1"/>
      <w:marLeft w:val="0"/>
      <w:marRight w:val="0"/>
      <w:marTop w:val="0"/>
      <w:marBottom w:val="0"/>
      <w:divBdr>
        <w:top w:val="none" w:sz="0" w:space="0" w:color="auto"/>
        <w:left w:val="none" w:sz="0" w:space="0" w:color="auto"/>
        <w:bottom w:val="none" w:sz="0" w:space="0" w:color="auto"/>
        <w:right w:val="none" w:sz="0" w:space="0" w:color="auto"/>
      </w:divBdr>
    </w:div>
    <w:div w:id="1727098801">
      <w:bodyDiv w:val="1"/>
      <w:marLeft w:val="0"/>
      <w:marRight w:val="0"/>
      <w:marTop w:val="0"/>
      <w:marBottom w:val="0"/>
      <w:divBdr>
        <w:top w:val="none" w:sz="0" w:space="0" w:color="auto"/>
        <w:left w:val="none" w:sz="0" w:space="0" w:color="auto"/>
        <w:bottom w:val="none" w:sz="0" w:space="0" w:color="auto"/>
        <w:right w:val="none" w:sz="0" w:space="0" w:color="auto"/>
      </w:divBdr>
      <w:divsChild>
        <w:div w:id="875842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589</Words>
  <Characters>3361</Characters>
  <Application>Microsoft Office Word</Application>
  <DocSecurity>0</DocSecurity>
  <Lines>28</Lines>
  <Paragraphs>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I</dc:creator>
  <cp:keywords/>
  <dc:description/>
  <cp:lastModifiedBy>Sergio Mario Illuminato</cp:lastModifiedBy>
  <cp:revision>4</cp:revision>
  <dcterms:created xsi:type="dcterms:W3CDTF">2024-09-07T07:23:00Z</dcterms:created>
  <dcterms:modified xsi:type="dcterms:W3CDTF">2024-09-07T10:22:00Z</dcterms:modified>
</cp:coreProperties>
</file>